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F" w:rsidRDefault="006739FF" w:rsidP="006739FF">
      <w:pPr>
        <w:pStyle w:val="NoSpacing"/>
      </w:pPr>
    </w:p>
    <w:p w:rsidR="006739FF" w:rsidRDefault="006739FF" w:rsidP="006739FF">
      <w:pPr>
        <w:pStyle w:val="NoSpacing"/>
      </w:pPr>
      <w:r>
        <w:t>Dear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October 2016</w:t>
      </w:r>
    </w:p>
    <w:p w:rsidR="006739FF" w:rsidRDefault="006739FF" w:rsidP="006739FF">
      <w:pPr>
        <w:pStyle w:val="NoSpacing"/>
      </w:pPr>
    </w:p>
    <w:p w:rsidR="006739FF" w:rsidRPr="005A4603" w:rsidRDefault="006739FF" w:rsidP="006739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BOROUGH OF CROYDON (2017</w:t>
      </w:r>
      <w:r w:rsidRPr="005A4603">
        <w:rPr>
          <w:b/>
          <w:sz w:val="28"/>
          <w:szCs w:val="28"/>
        </w:rPr>
        <w:t>) MENS COMPETITION ENTRIES</w:t>
      </w:r>
    </w:p>
    <w:p w:rsidR="006739FF" w:rsidRPr="00E346AF" w:rsidRDefault="006739FF" w:rsidP="006739FF">
      <w:pPr>
        <w:pStyle w:val="NoSpacing"/>
        <w:jc w:val="center"/>
        <w:rPr>
          <w:b/>
        </w:rPr>
      </w:pPr>
    </w:p>
    <w:p w:rsidR="001B27BB" w:rsidRDefault="001B27BB" w:rsidP="006739FF">
      <w:pPr>
        <w:pStyle w:val="NoSpacing"/>
      </w:pPr>
      <w:proofErr w:type="gramStart"/>
      <w:r>
        <w:t>Having</w:t>
      </w:r>
      <w:r w:rsidR="006739FF">
        <w:t xml:space="preserve"> now received the Croydon Borough 2017</w:t>
      </w:r>
      <w:r w:rsidR="006739FF">
        <w:t xml:space="preserve"> </w:t>
      </w:r>
      <w:r w:rsidR="006739FF">
        <w:t>Competitions Details and Entry Forms.</w:t>
      </w:r>
      <w:proofErr w:type="gramEnd"/>
      <w:r w:rsidR="006739FF">
        <w:t xml:space="preserve">  I invite you to consider which of the competitions you would like to enter next season</w:t>
      </w:r>
      <w:r w:rsidR="006739FF" w:rsidRPr="00C74911">
        <w:t xml:space="preserve"> </w:t>
      </w:r>
      <w:r w:rsidR="006739FF">
        <w:t>and</w:t>
      </w:r>
      <w:proofErr w:type="gramStart"/>
      <w:r w:rsidR="006739FF">
        <w:t>,  where</w:t>
      </w:r>
      <w:proofErr w:type="gramEnd"/>
      <w:r w:rsidR="006739FF">
        <w:t xml:space="preserve"> relevant,  with whom </w:t>
      </w:r>
      <w:r>
        <w:t xml:space="preserve"> as partners /</w:t>
      </w:r>
      <w:r w:rsidR="006739FF">
        <w:t xml:space="preserve"> team mates.  I hope many of you will</w:t>
      </w:r>
      <w:r w:rsidR="006739FF">
        <w:t xml:space="preserve"> enter at least one or two.  </w:t>
      </w:r>
      <w:r w:rsidR="006739FF">
        <w:t xml:space="preserve"> </w:t>
      </w:r>
      <w:r w:rsidR="006739FF">
        <w:t xml:space="preserve">It is good experience, can only help your game and </w:t>
      </w:r>
      <w:r w:rsidR="006739FF">
        <w:t xml:space="preserve">it </w:t>
      </w:r>
      <w:r w:rsidR="006739FF">
        <w:t xml:space="preserve">would be marvellous to see further </w:t>
      </w:r>
      <w:r w:rsidR="00D1200A">
        <w:t>member</w:t>
      </w:r>
      <w:r>
        <w:t>’s</w:t>
      </w:r>
      <w:r w:rsidR="00D1200A">
        <w:t xml:space="preserve"> </w:t>
      </w:r>
      <w:r w:rsidR="006739FF">
        <w:t>success</w:t>
      </w:r>
      <w:r w:rsidR="006739FF">
        <w:t xml:space="preserve">es </w:t>
      </w:r>
      <w:r w:rsidR="006739FF">
        <w:t xml:space="preserve">following </w:t>
      </w:r>
      <w:r>
        <w:t xml:space="preserve">those of 2016, </w:t>
      </w:r>
      <w:r w:rsidR="006739FF">
        <w:t>particula</w:t>
      </w:r>
      <w:r>
        <w:t>rly</w:t>
      </w:r>
      <w:r w:rsidR="006739FF">
        <w:t xml:space="preserve"> </w:t>
      </w:r>
      <w:r w:rsidR="006739FF">
        <w:t xml:space="preserve">Michael and Trevor </w:t>
      </w:r>
      <w:r w:rsidR="00D1200A">
        <w:t xml:space="preserve">becoming </w:t>
      </w:r>
      <w:r w:rsidR="006739FF">
        <w:t xml:space="preserve"> </w:t>
      </w:r>
      <w:r w:rsidR="006739FF">
        <w:t>2016 Pairs Champions.</w:t>
      </w:r>
      <w:r>
        <w:t xml:space="preserve"> </w:t>
      </w:r>
    </w:p>
    <w:p w:rsidR="006739FF" w:rsidRDefault="00D1200A" w:rsidP="006739FF">
      <w:pPr>
        <w:pStyle w:val="NoSpacing"/>
      </w:pPr>
      <w:r>
        <w:t xml:space="preserve">For those unaware, </w:t>
      </w:r>
      <w:r w:rsidR="001B27BB">
        <w:t xml:space="preserve">game in each round </w:t>
      </w:r>
      <w:r>
        <w:t>must be played within a 2-3 week period</w:t>
      </w:r>
      <w:r w:rsidR="001B27BB">
        <w:t>,</w:t>
      </w:r>
      <w:r w:rsidR="001B27BB" w:rsidRPr="001B27BB">
        <w:t xml:space="preserve"> </w:t>
      </w:r>
      <w:r w:rsidR="001B27BB">
        <w:t xml:space="preserve">unlike the Surrey Competitions </w:t>
      </w:r>
      <w:r w:rsidR="001B27BB">
        <w:t xml:space="preserve">where </w:t>
      </w:r>
      <w:r w:rsidR="001B27BB">
        <w:t xml:space="preserve">each round </w:t>
      </w:r>
      <w:r w:rsidR="001B27BB">
        <w:t xml:space="preserve">is </w:t>
      </w:r>
      <w:r w:rsidR="001B27BB">
        <w:t>played on a set d</w:t>
      </w:r>
      <w:r w:rsidR="001B27BB">
        <w:t>ay each week until elimination</w:t>
      </w:r>
      <w:r>
        <w:t xml:space="preserve">.  The </w:t>
      </w:r>
      <w:r w:rsidR="001B27BB">
        <w:t xml:space="preserve">BCBA </w:t>
      </w:r>
      <w:r>
        <w:t>Competitions also st</w:t>
      </w:r>
      <w:r w:rsidR="001B27BB">
        <w:t xml:space="preserve">art about </w:t>
      </w:r>
      <w:r w:rsidR="003623C8">
        <w:t xml:space="preserve">one month later, in </w:t>
      </w:r>
      <w:r w:rsidR="001B27BB">
        <w:t>mid to late June.</w:t>
      </w:r>
    </w:p>
    <w:p w:rsidR="00D1200A" w:rsidRDefault="00D1200A" w:rsidP="006739FF">
      <w:pPr>
        <w:pStyle w:val="NoSpacing"/>
      </w:pPr>
    </w:p>
    <w:p w:rsidR="006739FF" w:rsidRDefault="006739FF" w:rsidP="006739FF">
      <w:pPr>
        <w:pStyle w:val="NoSpacing"/>
      </w:pPr>
      <w:r>
        <w:t xml:space="preserve">All entries </w:t>
      </w:r>
      <w:r w:rsidR="00D1200A">
        <w:t>are</w:t>
      </w:r>
      <w:r>
        <w:t xml:space="preserve"> m</w:t>
      </w:r>
      <w:r w:rsidR="00D1200A">
        <w:t xml:space="preserve">ade </w:t>
      </w:r>
      <w:r w:rsidR="00D81C13">
        <w:t>via</w:t>
      </w:r>
      <w:r w:rsidR="00D1200A">
        <w:t xml:space="preserve"> your </w:t>
      </w:r>
      <w:r>
        <w:t>Club.  Th</w:t>
      </w:r>
      <w:r w:rsidR="00D81C13">
        <w:t>e</w:t>
      </w:r>
      <w:r>
        <w:t xml:space="preserve"> deadline for my submission of member’s entries is 20</w:t>
      </w:r>
      <w:r w:rsidRPr="003C6E42">
        <w:rPr>
          <w:vertAlign w:val="superscript"/>
        </w:rPr>
        <w:t>th</w:t>
      </w:r>
      <w:r>
        <w:t xml:space="preserve"> </w:t>
      </w:r>
      <w:r w:rsidR="00D81C13">
        <w:t>Dec</w:t>
      </w:r>
      <w:r w:rsidR="00D1200A">
        <w:t>.  Whilst t</w:t>
      </w:r>
      <w:r>
        <w:t>his may sound a long way off</w:t>
      </w:r>
      <w:r w:rsidR="00D1200A">
        <w:t xml:space="preserve">, </w:t>
      </w:r>
      <w:r>
        <w:t>there is a fair amoun</w:t>
      </w:r>
      <w:r w:rsidR="00D81C13">
        <w:t xml:space="preserve">t of administration involved. </w:t>
      </w:r>
      <w:r>
        <w:t xml:space="preserve"> I am currently in the midst of our Surrey County Affiliations and Competition Entries.   I am also away for a week from 25</w:t>
      </w:r>
      <w:r w:rsidRPr="0055616F">
        <w:rPr>
          <w:vertAlign w:val="superscript"/>
        </w:rPr>
        <w:t>th</w:t>
      </w:r>
      <w:r>
        <w:t xml:space="preserve"> </w:t>
      </w:r>
      <w:proofErr w:type="spellStart"/>
      <w:r>
        <w:t>November</w:t>
      </w:r>
      <w:proofErr w:type="gramStart"/>
      <w:r w:rsidR="00D1200A">
        <w:t>,</w:t>
      </w:r>
      <w:r w:rsidR="00D81C13">
        <w:t>so</w:t>
      </w:r>
      <w:proofErr w:type="spellEnd"/>
      <w:proofErr w:type="gramEnd"/>
      <w:r w:rsidR="00D81C13">
        <w:t xml:space="preserve"> </w:t>
      </w:r>
      <w:r w:rsidR="00D1200A">
        <w:t xml:space="preserve"> </w:t>
      </w:r>
      <w:r>
        <w:t xml:space="preserve">your </w:t>
      </w:r>
      <w:r w:rsidR="00D1200A">
        <w:t>prompt return</w:t>
      </w:r>
      <w:r>
        <w:t>s wherever possible please</w:t>
      </w:r>
      <w:r w:rsidR="00D81C13">
        <w:t xml:space="preserve"> would be appreciated</w:t>
      </w:r>
    </w:p>
    <w:p w:rsidR="006739FF" w:rsidRDefault="006739FF" w:rsidP="006739FF">
      <w:pPr>
        <w:pStyle w:val="NoSpacing"/>
      </w:pPr>
    </w:p>
    <w:p w:rsidR="006739FF" w:rsidRPr="00D81C13" w:rsidRDefault="006739FF" w:rsidP="006739FF">
      <w:pPr>
        <w:pStyle w:val="NoSpacing"/>
        <w:rPr>
          <w:b/>
        </w:rPr>
      </w:pPr>
      <w:r w:rsidRPr="00D81C13">
        <w:rPr>
          <w:b/>
        </w:rPr>
        <w:t>Arrangements for Croydon Borough 2017 Competition Entries are as follows;</w:t>
      </w:r>
    </w:p>
    <w:p w:rsidR="006739FF" w:rsidRDefault="006739FF" w:rsidP="006739FF">
      <w:pPr>
        <w:pStyle w:val="NoSpacing"/>
      </w:pPr>
    </w:p>
    <w:p w:rsidR="006739FF" w:rsidRDefault="006739FF" w:rsidP="006739FF">
      <w:pPr>
        <w:pStyle w:val="NoSpacing"/>
        <w:numPr>
          <w:ilvl w:val="0"/>
          <w:numId w:val="6"/>
        </w:numPr>
      </w:pPr>
      <w:r w:rsidRPr="002E135A">
        <w:rPr>
          <w:b/>
        </w:rPr>
        <w:t xml:space="preserve">ALL ENTRIES </w:t>
      </w:r>
      <w:r>
        <w:rPr>
          <w:b/>
        </w:rPr>
        <w:t>(</w:t>
      </w:r>
      <w:r w:rsidRPr="002E135A">
        <w:rPr>
          <w:b/>
        </w:rPr>
        <w:t xml:space="preserve">together </w:t>
      </w:r>
      <w:r w:rsidRPr="006656AA">
        <w:rPr>
          <w:b/>
          <w:u w:val="single"/>
        </w:rPr>
        <w:t>with full payment</w:t>
      </w:r>
      <w:r>
        <w:rPr>
          <w:b/>
        </w:rPr>
        <w:t xml:space="preserve"> </w:t>
      </w:r>
      <w:r w:rsidRPr="002E135A">
        <w:rPr>
          <w:b/>
        </w:rPr>
        <w:t>due</w:t>
      </w:r>
      <w:r>
        <w:rPr>
          <w:b/>
        </w:rPr>
        <w:t>)</w:t>
      </w:r>
      <w:r w:rsidRPr="002E135A">
        <w:rPr>
          <w:b/>
        </w:rPr>
        <w:t xml:space="preserve"> must be received by</w:t>
      </w:r>
      <w:r w:rsidR="00D81C13">
        <w:rPr>
          <w:b/>
        </w:rPr>
        <w:t xml:space="preserve"> me </w:t>
      </w:r>
      <w:r w:rsidRPr="002E135A">
        <w:rPr>
          <w:b/>
          <w:u w:val="single"/>
        </w:rPr>
        <w:t xml:space="preserve">NO LATER </w:t>
      </w:r>
      <w:proofErr w:type="gramStart"/>
      <w:r w:rsidRPr="002E135A">
        <w:rPr>
          <w:b/>
          <w:u w:val="single"/>
        </w:rPr>
        <w:t xml:space="preserve">THAN </w:t>
      </w:r>
      <w:r>
        <w:rPr>
          <w:b/>
          <w:u w:val="single"/>
        </w:rPr>
        <w:t xml:space="preserve"> 30</w:t>
      </w:r>
      <w:r w:rsidRPr="005A4603">
        <w:rPr>
          <w:b/>
          <w:u w:val="single"/>
          <w:vertAlign w:val="superscript"/>
        </w:rPr>
        <w:t>th</w:t>
      </w:r>
      <w:proofErr w:type="gramEnd"/>
      <w:r w:rsidRPr="005A4603">
        <w:rPr>
          <w:b/>
          <w:u w:val="single"/>
        </w:rPr>
        <w:t xml:space="preserve"> NOVEMBER</w:t>
      </w:r>
      <w:r>
        <w:rPr>
          <w:b/>
          <w:u w:val="single"/>
        </w:rPr>
        <w:t xml:space="preserve"> 2016</w:t>
      </w:r>
      <w:r>
        <w:t>.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>No entries will be accepted after that date OR without accompanying full payment.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 xml:space="preserve">Payments, where possible please, </w:t>
      </w:r>
      <w:r w:rsidR="00D81C13">
        <w:t xml:space="preserve">to </w:t>
      </w:r>
      <w:r>
        <w:t>be by CHEQUE (payable to “Caterham Bowling Club”)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>Payments by cash can ONLY be accepted if delivered to me in person.</w:t>
      </w:r>
    </w:p>
    <w:p w:rsidR="006739FF" w:rsidRDefault="006739FF" w:rsidP="006739FF">
      <w:pPr>
        <w:pStyle w:val="NoSpacing"/>
        <w:numPr>
          <w:ilvl w:val="0"/>
          <w:numId w:val="6"/>
        </w:numPr>
      </w:pPr>
      <w:r>
        <w:t xml:space="preserve">For your convenience, I shall be at the Club from </w:t>
      </w:r>
      <w:r>
        <w:rPr>
          <w:b/>
        </w:rPr>
        <w:t>4.45pm-</w:t>
      </w:r>
      <w:r w:rsidRPr="00B146E0">
        <w:rPr>
          <w:b/>
        </w:rPr>
        <w:t>5.45pm</w:t>
      </w:r>
      <w:r>
        <w:t xml:space="preserve"> on </w:t>
      </w:r>
      <w:r>
        <w:rPr>
          <w:b/>
        </w:rPr>
        <w:t>Thurs</w:t>
      </w:r>
      <w:r w:rsidRPr="00B146E0">
        <w:rPr>
          <w:b/>
        </w:rPr>
        <w:t xml:space="preserve"> 10</w:t>
      </w:r>
      <w:r w:rsidRPr="00B146E0">
        <w:rPr>
          <w:b/>
          <w:vertAlign w:val="superscript"/>
        </w:rPr>
        <w:t>th</w:t>
      </w:r>
      <w:r w:rsidRPr="00B146E0">
        <w:rPr>
          <w:b/>
        </w:rPr>
        <w:t xml:space="preserve"> November</w:t>
      </w:r>
      <w:r>
        <w:t xml:space="preserve">, </w:t>
      </w:r>
      <w:r w:rsidR="00D81C13">
        <w:t>before</w:t>
      </w:r>
      <w:r>
        <w:t xml:space="preserve"> the </w:t>
      </w:r>
      <w:r w:rsidRPr="00B146E0">
        <w:rPr>
          <w:b/>
        </w:rPr>
        <w:t>Full Club</w:t>
      </w:r>
      <w:r>
        <w:t xml:space="preserve"> </w:t>
      </w:r>
      <w:r w:rsidRPr="00B146E0">
        <w:rPr>
          <w:b/>
        </w:rPr>
        <w:t>AGM</w:t>
      </w:r>
      <w:proofErr w:type="gramStart"/>
      <w:r>
        <w:t>,  to</w:t>
      </w:r>
      <w:proofErr w:type="gramEnd"/>
      <w:r>
        <w:t xml:space="preserve"> receive your completed entry form and payment if you are in a position to do that by then.</w:t>
      </w:r>
    </w:p>
    <w:p w:rsidR="006739FF" w:rsidRDefault="006739FF" w:rsidP="006739FF">
      <w:pPr>
        <w:pStyle w:val="NoSpacing"/>
      </w:pPr>
    </w:p>
    <w:p w:rsidR="006739FF" w:rsidRDefault="006739FF" w:rsidP="006739FF">
      <w:pPr>
        <w:pStyle w:val="NoSpacing"/>
        <w:rPr>
          <w:b/>
        </w:rPr>
      </w:pPr>
      <w:r>
        <w:t xml:space="preserve">Attached/Enclosed, please find </w:t>
      </w:r>
    </w:p>
    <w:p w:rsidR="006739FF" w:rsidRDefault="006739FF" w:rsidP="006739FF">
      <w:pPr>
        <w:pStyle w:val="NoSpacing"/>
        <w:numPr>
          <w:ilvl w:val="0"/>
          <w:numId w:val="5"/>
        </w:numPr>
      </w:pPr>
      <w:r w:rsidRPr="00846FD1">
        <w:rPr>
          <w:b/>
        </w:rPr>
        <w:t xml:space="preserve">An Individual Entry </w:t>
      </w:r>
      <w:proofErr w:type="gramStart"/>
      <w:r w:rsidRPr="00846FD1">
        <w:rPr>
          <w:b/>
        </w:rPr>
        <w:t>Form</w:t>
      </w:r>
      <w:r>
        <w:t xml:space="preserve">  -</w:t>
      </w:r>
      <w:proofErr w:type="gramEnd"/>
      <w:r>
        <w:t xml:space="preserve"> To be submitted separately by each player together with their individual total fee payment.</w:t>
      </w:r>
    </w:p>
    <w:p w:rsidR="006739FF" w:rsidRDefault="006739FF" w:rsidP="006739FF">
      <w:pPr>
        <w:pStyle w:val="NoSpacing"/>
        <w:ind w:left="720"/>
      </w:pPr>
      <w:r>
        <w:t xml:space="preserve">- This is required by me, as </w:t>
      </w:r>
      <w:proofErr w:type="spellStart"/>
      <w:r>
        <w:t>Mens</w:t>
      </w:r>
      <w:proofErr w:type="spellEnd"/>
      <w:r>
        <w:t>’ Secretary, to</w:t>
      </w:r>
    </w:p>
    <w:p w:rsidR="006739FF" w:rsidRDefault="006739FF" w:rsidP="006739FF">
      <w:pPr>
        <w:pStyle w:val="NoSpacing"/>
        <w:ind w:left="720"/>
      </w:pPr>
      <w:r>
        <w:t xml:space="preserve">(a) </w:t>
      </w:r>
      <w:proofErr w:type="gramStart"/>
      <w:r>
        <w:t>enable</w:t>
      </w:r>
      <w:proofErr w:type="gramEnd"/>
      <w:r>
        <w:t xml:space="preserve"> me to complete the BCBA  composite entry forms and</w:t>
      </w:r>
    </w:p>
    <w:p w:rsidR="006739FF" w:rsidRDefault="006739FF" w:rsidP="006739FF">
      <w:pPr>
        <w:pStyle w:val="NoSpacing"/>
        <w:ind w:left="720"/>
      </w:pPr>
      <w:r>
        <w:t xml:space="preserve">(b) </w:t>
      </w:r>
      <w:proofErr w:type="gramStart"/>
      <w:r>
        <w:t>keep</w:t>
      </w:r>
      <w:proofErr w:type="gramEnd"/>
      <w:r>
        <w:t xml:space="preserve"> for later reference as may be required.</w:t>
      </w:r>
    </w:p>
    <w:p w:rsidR="006739FF" w:rsidRDefault="006739FF" w:rsidP="006739FF">
      <w:pPr>
        <w:pStyle w:val="NoSpacing"/>
        <w:ind w:firstLine="360"/>
      </w:pPr>
      <w:r>
        <w:t>2.</w:t>
      </w:r>
      <w:r>
        <w:tab/>
      </w:r>
      <w:r>
        <w:rPr>
          <w:b/>
        </w:rPr>
        <w:t xml:space="preserve">An EXAMPLE completed Individual Entry </w:t>
      </w:r>
      <w:proofErr w:type="gramStart"/>
      <w:r>
        <w:rPr>
          <w:b/>
        </w:rPr>
        <w:t>Form</w:t>
      </w:r>
      <w:r>
        <w:t xml:space="preserve">  as</w:t>
      </w:r>
      <w:proofErr w:type="gramEnd"/>
      <w:r>
        <w:t xml:space="preserve"> a guide</w:t>
      </w:r>
    </w:p>
    <w:p w:rsidR="006739FF" w:rsidRPr="002E135A" w:rsidRDefault="006739FF" w:rsidP="006739FF">
      <w:pPr>
        <w:pStyle w:val="NoSpacing"/>
        <w:ind w:left="720" w:hanging="360"/>
      </w:pPr>
      <w:r>
        <w:t>3.</w:t>
      </w:r>
      <w:r>
        <w:tab/>
        <w:t xml:space="preserve">A </w:t>
      </w:r>
      <w:r w:rsidRPr="006A72E7">
        <w:rPr>
          <w:b/>
        </w:rPr>
        <w:t>brief synopsis of each competition</w:t>
      </w:r>
      <w:r>
        <w:t xml:space="preserve"> (taken from a previous BCBA handbook) for those who may be interested in entering but are new to the Club or BCBA competitions</w:t>
      </w:r>
    </w:p>
    <w:p w:rsidR="006739FF" w:rsidRDefault="006739FF" w:rsidP="006739FF">
      <w:pPr>
        <w:pStyle w:val="NoSpacing"/>
        <w:rPr>
          <w:b/>
        </w:rPr>
      </w:pPr>
    </w:p>
    <w:p w:rsidR="006739FF" w:rsidRDefault="006739FF" w:rsidP="006739FF">
      <w:pPr>
        <w:pStyle w:val="NoSpacing"/>
      </w:pPr>
      <w:r>
        <w:t xml:space="preserve">Please </w:t>
      </w:r>
      <w:r w:rsidR="00D81C13">
        <w:t>don’</w:t>
      </w:r>
      <w:r>
        <w:t>t hesitate to contact me should you have any queries</w:t>
      </w:r>
      <w:r w:rsidR="00D81C13">
        <w:t>/problems</w:t>
      </w:r>
      <w:r>
        <w:t xml:space="preserve"> regarding any of</w:t>
      </w:r>
      <w:r w:rsidR="00D81C13">
        <w:t xml:space="preserve"> the above</w:t>
      </w:r>
    </w:p>
    <w:p w:rsidR="006739FF" w:rsidRDefault="006739FF" w:rsidP="006739FF">
      <w:pPr>
        <w:pStyle w:val="NoSpacing"/>
      </w:pPr>
    </w:p>
    <w:p w:rsidR="006739FF" w:rsidRDefault="006739FF" w:rsidP="006739FF">
      <w:pPr>
        <w:pStyle w:val="NoSpacing"/>
      </w:pPr>
      <w:r>
        <w:t>Best wishes</w:t>
      </w:r>
    </w:p>
    <w:p w:rsidR="006739FF" w:rsidRDefault="006739FF" w:rsidP="006739FF">
      <w:pPr>
        <w:pStyle w:val="NoSpacing"/>
      </w:pPr>
      <w:bookmarkStart w:id="0" w:name="_GoBack"/>
      <w:bookmarkEnd w:id="0"/>
      <w:r>
        <w:t>David</w:t>
      </w:r>
    </w:p>
    <w:p w:rsidR="006739FF" w:rsidRDefault="006739FF" w:rsidP="006739FF">
      <w:pPr>
        <w:pStyle w:val="NoSpacing"/>
        <w:rPr>
          <w:b/>
        </w:rPr>
      </w:pPr>
    </w:p>
    <w:p w:rsidR="00D81C13" w:rsidRDefault="006739FF" w:rsidP="00D81C13">
      <w:pPr>
        <w:pStyle w:val="NoSpacing"/>
        <w:rPr>
          <w:b/>
        </w:rPr>
      </w:pPr>
      <w:r>
        <w:rPr>
          <w:b/>
        </w:rPr>
        <w:t xml:space="preserve">David Humphreys – CBC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Secretary</w:t>
      </w:r>
      <w:proofErr w:type="gramStart"/>
      <w:r>
        <w:rPr>
          <w:b/>
        </w:rPr>
        <w:t>,  9</w:t>
      </w:r>
      <w:proofErr w:type="gramEnd"/>
      <w:r>
        <w:rPr>
          <w:b/>
        </w:rPr>
        <w:t xml:space="preserve"> Manor Avenue, Caterham, Surrey, CR3 6AP</w:t>
      </w:r>
    </w:p>
    <w:p w:rsidR="00685140" w:rsidRPr="00923002" w:rsidRDefault="006739FF" w:rsidP="00D81C13">
      <w:pPr>
        <w:pStyle w:val="NoSpacing"/>
      </w:pPr>
      <w:r>
        <w:t>(</w:t>
      </w:r>
      <w:proofErr w:type="spellStart"/>
      <w:r>
        <w:t>Hm</w:t>
      </w:r>
      <w:proofErr w:type="spellEnd"/>
      <w:r>
        <w:t>)  01883 346753</w:t>
      </w:r>
      <w:r>
        <w:tab/>
      </w:r>
      <w:r w:rsidRPr="005A4603">
        <w:t>(Mb</w:t>
      </w:r>
      <w:proofErr w:type="gramStart"/>
      <w:r w:rsidRPr="005A4603">
        <w:t>)  07711</w:t>
      </w:r>
      <w:proofErr w:type="gramEnd"/>
      <w:r w:rsidRPr="005A4603">
        <w:t xml:space="preserve"> 716448</w:t>
      </w:r>
      <w:r>
        <w:tab/>
        <w:t>(Email)   d-humphreys@talktalk.co.uk</w:t>
      </w:r>
    </w:p>
    <w:sectPr w:rsidR="00685140" w:rsidRPr="009230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51" w:rsidRDefault="00EE0751" w:rsidP="00301999">
      <w:pPr>
        <w:spacing w:after="0" w:line="240" w:lineRule="auto"/>
      </w:pPr>
      <w:r>
        <w:separator/>
      </w:r>
    </w:p>
  </w:endnote>
  <w:endnote w:type="continuationSeparator" w:id="0">
    <w:p w:rsidR="00EE0751" w:rsidRDefault="00EE0751" w:rsidP="003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4B" w:rsidRPr="003D444B" w:rsidRDefault="003D444B">
    <w:pPr>
      <w:pStyle w:val="Footer"/>
      <w:rPr>
        <w:color w:val="595959" w:themeColor="text1" w:themeTint="A6"/>
        <w:sz w:val="16"/>
        <w:szCs w:val="16"/>
      </w:rPr>
    </w:pPr>
    <w:r w:rsidRPr="003D444B">
      <w:rPr>
        <w:color w:val="595959" w:themeColor="text1" w:themeTint="A6"/>
        <w:sz w:val="16"/>
        <w:szCs w:val="16"/>
      </w:rPr>
      <w:t>“2017 Letter re BCBA CompEntryProcs”</w:t>
    </w:r>
    <w:r w:rsidRPr="003D444B">
      <w:rPr>
        <w:color w:val="595959" w:themeColor="text1" w:themeTint="A6"/>
        <w:sz w:val="16"/>
        <w:szCs w:val="16"/>
      </w:rPr>
      <w:t>.doc</w:t>
    </w:r>
    <w:r w:rsidRPr="003D444B">
      <w:rPr>
        <w:color w:val="595959" w:themeColor="text1" w:themeTint="A6"/>
        <w:sz w:val="16"/>
        <w:szCs w:val="16"/>
      </w:rPr>
      <w:tab/>
    </w:r>
    <w:r w:rsidRPr="003D444B">
      <w:rPr>
        <w:color w:val="595959" w:themeColor="text1" w:themeTint="A6"/>
        <w:sz w:val="16"/>
        <w:szCs w:val="16"/>
      </w:rPr>
      <w:tab/>
    </w:r>
    <w:proofErr w:type="spellStart"/>
    <w:r w:rsidRPr="003D444B">
      <w:rPr>
        <w:color w:val="595959" w:themeColor="text1" w:themeTint="A6"/>
        <w:sz w:val="16"/>
        <w:szCs w:val="16"/>
      </w:rPr>
      <w:t>DHu</w:t>
    </w:r>
    <w:proofErr w:type="spellEnd"/>
    <w:r w:rsidRPr="003D444B">
      <w:rPr>
        <w:color w:val="595959" w:themeColor="text1" w:themeTint="A6"/>
        <w:sz w:val="16"/>
        <w:szCs w:val="16"/>
      </w:rPr>
      <w:t xml:space="preserve"> </w:t>
    </w:r>
    <w:r w:rsidRPr="003D444B">
      <w:rPr>
        <w:color w:val="595959" w:themeColor="text1" w:themeTint="A6"/>
        <w:sz w:val="16"/>
        <w:szCs w:val="16"/>
      </w:rPr>
      <w:t>/</w:t>
    </w:r>
    <w:r w:rsidRPr="003D444B">
      <w:rPr>
        <w:color w:val="595959" w:themeColor="text1" w:themeTint="A6"/>
        <w:sz w:val="16"/>
        <w:szCs w:val="16"/>
      </w:rPr>
      <w:t xml:space="preserve"> </w:t>
    </w:r>
    <w:r w:rsidRPr="003D444B">
      <w:rPr>
        <w:color w:val="595959" w:themeColor="text1" w:themeTint="A6"/>
        <w:sz w:val="16"/>
        <w:szCs w:val="16"/>
      </w:rPr>
      <w:t>31-10-16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51" w:rsidRDefault="00EE0751" w:rsidP="00301999">
      <w:pPr>
        <w:spacing w:after="0" w:line="240" w:lineRule="auto"/>
      </w:pPr>
      <w:r>
        <w:separator/>
      </w:r>
    </w:p>
  </w:footnote>
  <w:footnote w:type="continuationSeparator" w:id="0">
    <w:p w:rsidR="00EE0751" w:rsidRDefault="00EE0751" w:rsidP="003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9" w:rsidRDefault="003019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951865</wp:posOffset>
              </wp:positionH>
              <wp:positionV relativeFrom="paragraph">
                <wp:posOffset>83820</wp:posOffset>
              </wp:positionV>
              <wp:extent cx="473392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7715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635000"/>
                      </a:effectLst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32"/>
                              <w:szCs w:val="32"/>
                            </w:rPr>
                          </w:pPr>
                          <w:r w:rsidRPr="00445D38">
                            <w:rPr>
                              <w:color w:val="220DBB"/>
                              <w:sz w:val="32"/>
                              <w:szCs w:val="32"/>
                            </w:rPr>
                            <w:t>CATERHAM BOWLING CLUB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16"/>
                              <w:szCs w:val="16"/>
                            </w:rPr>
                          </w:pPr>
                          <w:r w:rsidRPr="00445D38">
                            <w:rPr>
                              <w:color w:val="220DBB"/>
                              <w:sz w:val="16"/>
                              <w:szCs w:val="16"/>
                            </w:rPr>
                            <w:t>FOUNDED 1911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16"/>
                              <w:szCs w:val="16"/>
                            </w:rPr>
                          </w:pPr>
                          <w:r w:rsidRPr="00445D38">
                            <w:rPr>
                              <w:color w:val="220DBB"/>
                              <w:sz w:val="16"/>
                              <w:szCs w:val="16"/>
                            </w:rPr>
                            <w:t>Affiliated o Bowls England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00AC4E"/>
                            </w:rPr>
                          </w:pPr>
                          <w:r w:rsidRPr="00445D38">
                            <w:rPr>
                              <w:color w:val="00AC4E"/>
                            </w:rPr>
                            <w:t>Green:</w:t>
                          </w:r>
                          <w:r w:rsidR="007F0B71" w:rsidRPr="00445D38">
                            <w:rPr>
                              <w:color w:val="00AC4E"/>
                            </w:rPr>
                            <w:t xml:space="preserve">    </w:t>
                          </w:r>
                          <w:r w:rsidRPr="00445D38">
                            <w:rPr>
                              <w:color w:val="00AC4E"/>
                            </w:rPr>
                            <w:t>Queens Park Road, Caterham, Surrey, CR3</w:t>
                          </w:r>
                          <w:r w:rsidR="003D444B">
                            <w:rPr>
                              <w:color w:val="00AC4E"/>
                            </w:rPr>
                            <w:t xml:space="preserve"> 5RB  </w:t>
                          </w:r>
                          <w:r w:rsidR="00096C99" w:rsidRPr="00445D38">
                            <w:rPr>
                              <w:color w:val="00AC4E"/>
                            </w:rPr>
                            <w:t xml:space="preserve">   </w:t>
                          </w:r>
                          <w:r w:rsidR="007F0B71" w:rsidRPr="00445D38">
                            <w:rPr>
                              <w:color w:val="00AC4E"/>
                            </w:rPr>
                            <w:t xml:space="preserve">  </w:t>
                          </w:r>
                          <w:r w:rsidR="00BF508A">
                            <w:rPr>
                              <w:color w:val="00AC4E"/>
                            </w:rPr>
                            <w:t xml:space="preserve"> Tel:  0</w:t>
                          </w:r>
                          <w:r w:rsidR="00096C99" w:rsidRPr="00445D38">
                            <w:rPr>
                              <w:color w:val="00AC4E"/>
                            </w:rPr>
                            <w:t>1883 340014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95pt;margin-top:6.6pt;width:37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32"/>
                        <w:szCs w:val="32"/>
                      </w:rPr>
                    </w:pPr>
                    <w:r w:rsidRPr="00445D38">
                      <w:rPr>
                        <w:color w:val="220DBB"/>
                        <w:sz w:val="32"/>
                        <w:szCs w:val="32"/>
                      </w:rPr>
                      <w:t>CATERHAM BOWLING CLUB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16"/>
                        <w:szCs w:val="16"/>
                      </w:rPr>
                    </w:pPr>
                    <w:r w:rsidRPr="00445D38">
                      <w:rPr>
                        <w:color w:val="220DBB"/>
                        <w:sz w:val="16"/>
                        <w:szCs w:val="16"/>
                      </w:rPr>
                      <w:t>FOUNDED 1911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16"/>
                        <w:szCs w:val="16"/>
                      </w:rPr>
                    </w:pPr>
                    <w:r w:rsidRPr="00445D38">
                      <w:rPr>
                        <w:color w:val="220DBB"/>
                        <w:sz w:val="16"/>
                        <w:szCs w:val="16"/>
                      </w:rPr>
                      <w:t>Affiliated o Bowls England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00AC4E"/>
                      </w:rPr>
                    </w:pPr>
                    <w:r w:rsidRPr="00445D38">
                      <w:rPr>
                        <w:color w:val="00AC4E"/>
                      </w:rPr>
                      <w:t>Green:</w:t>
                    </w:r>
                    <w:r w:rsidR="007F0B71" w:rsidRPr="00445D38">
                      <w:rPr>
                        <w:color w:val="00AC4E"/>
                      </w:rPr>
                      <w:t xml:space="preserve">    </w:t>
                    </w:r>
                    <w:r w:rsidRPr="00445D38">
                      <w:rPr>
                        <w:color w:val="00AC4E"/>
                      </w:rPr>
                      <w:t>Queens Park Road, Caterham, Surrey, CR3</w:t>
                    </w:r>
                    <w:r w:rsidR="003D444B">
                      <w:rPr>
                        <w:color w:val="00AC4E"/>
                      </w:rPr>
                      <w:t xml:space="preserve"> 5RB  </w:t>
                    </w:r>
                    <w:r w:rsidR="00096C99" w:rsidRPr="00445D38">
                      <w:rPr>
                        <w:color w:val="00AC4E"/>
                      </w:rPr>
                      <w:t xml:space="preserve">   </w:t>
                    </w:r>
                    <w:r w:rsidR="007F0B71" w:rsidRPr="00445D38">
                      <w:rPr>
                        <w:color w:val="00AC4E"/>
                      </w:rPr>
                      <w:t xml:space="preserve">  </w:t>
                    </w:r>
                    <w:r w:rsidR="00BF508A">
                      <w:rPr>
                        <w:color w:val="00AC4E"/>
                      </w:rPr>
                      <w:t xml:space="preserve"> Tel:  0</w:t>
                    </w:r>
                    <w:r w:rsidR="00096C99" w:rsidRPr="00445D38">
                      <w:rPr>
                        <w:color w:val="00AC4E"/>
                      </w:rPr>
                      <w:t>1883 340014</w:t>
                    </w:r>
                  </w:p>
                </w:txbxContent>
              </v:textbox>
            </v:shape>
          </w:pict>
        </mc:Fallback>
      </mc:AlternateContent>
    </w:r>
    <w:r w:rsidR="00F06449">
      <w:rPr>
        <w:rFonts w:ascii="Arial" w:hAnsi="Arial"/>
        <w:b/>
        <w:noProof/>
        <w:sz w:val="36"/>
        <w:lang w:eastAsia="en-GB"/>
      </w:rPr>
      <w:drawing>
        <wp:inline distT="0" distB="0" distL="0" distR="0">
          <wp:extent cx="828675" cy="828675"/>
          <wp:effectExtent l="0" t="0" r="9525" b="9525"/>
          <wp:docPr id="2" name="Picture 2" descr="C:\Users\David\Pictures\cb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Pictures\cb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01999" w:rsidRDefault="00301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9E"/>
    <w:multiLevelType w:val="hybridMultilevel"/>
    <w:tmpl w:val="C0DC60DE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FA04A6"/>
    <w:multiLevelType w:val="hybridMultilevel"/>
    <w:tmpl w:val="514AE540"/>
    <w:lvl w:ilvl="0" w:tplc="03566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562A"/>
    <w:multiLevelType w:val="hybridMultilevel"/>
    <w:tmpl w:val="91E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3050"/>
    <w:multiLevelType w:val="hybridMultilevel"/>
    <w:tmpl w:val="DDD2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558F"/>
    <w:multiLevelType w:val="hybridMultilevel"/>
    <w:tmpl w:val="D920312C"/>
    <w:lvl w:ilvl="0" w:tplc="1840A4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CA5227"/>
    <w:multiLevelType w:val="hybridMultilevel"/>
    <w:tmpl w:val="F286A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9"/>
    <w:rsid w:val="00096C99"/>
    <w:rsid w:val="000B38E1"/>
    <w:rsid w:val="00103EEC"/>
    <w:rsid w:val="0012064D"/>
    <w:rsid w:val="00141B81"/>
    <w:rsid w:val="001B27BB"/>
    <w:rsid w:val="001F4B2B"/>
    <w:rsid w:val="002246FC"/>
    <w:rsid w:val="002C3793"/>
    <w:rsid w:val="00301999"/>
    <w:rsid w:val="00333C7C"/>
    <w:rsid w:val="003623C8"/>
    <w:rsid w:val="003D444B"/>
    <w:rsid w:val="00405CE1"/>
    <w:rsid w:val="00406746"/>
    <w:rsid w:val="00445D38"/>
    <w:rsid w:val="004F6145"/>
    <w:rsid w:val="00584AA8"/>
    <w:rsid w:val="005C5A80"/>
    <w:rsid w:val="00634D73"/>
    <w:rsid w:val="006739FF"/>
    <w:rsid w:val="00685140"/>
    <w:rsid w:val="007A4537"/>
    <w:rsid w:val="007F0B71"/>
    <w:rsid w:val="00923002"/>
    <w:rsid w:val="00A91D6C"/>
    <w:rsid w:val="00AC6D67"/>
    <w:rsid w:val="00AD0552"/>
    <w:rsid w:val="00B01091"/>
    <w:rsid w:val="00BF508A"/>
    <w:rsid w:val="00C522F9"/>
    <w:rsid w:val="00D1200A"/>
    <w:rsid w:val="00D81C13"/>
    <w:rsid w:val="00E107CD"/>
    <w:rsid w:val="00EE0751"/>
    <w:rsid w:val="00F06449"/>
    <w:rsid w:val="00F663E9"/>
    <w:rsid w:val="00F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99"/>
  </w:style>
  <w:style w:type="paragraph" w:styleId="Footer">
    <w:name w:val="footer"/>
    <w:basedOn w:val="Normal"/>
    <w:link w:val="Foot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99"/>
  </w:style>
  <w:style w:type="paragraph" w:styleId="NoSpacing">
    <w:name w:val="No Spacing"/>
    <w:uiPriority w:val="1"/>
    <w:qFormat/>
    <w:rsid w:val="00096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99"/>
  </w:style>
  <w:style w:type="paragraph" w:styleId="Footer">
    <w:name w:val="footer"/>
    <w:basedOn w:val="Normal"/>
    <w:link w:val="FooterChar"/>
    <w:uiPriority w:val="99"/>
    <w:unhideWhenUsed/>
    <w:rsid w:val="003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99"/>
  </w:style>
  <w:style w:type="paragraph" w:styleId="NoSpacing">
    <w:name w:val="No Spacing"/>
    <w:uiPriority w:val="1"/>
    <w:qFormat/>
    <w:rsid w:val="00096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d-humphreys@talktalk.net</dc:creator>
  <cp:keywords/>
  <dc:description/>
  <cp:lastModifiedBy>d-humphreys@talktalk.net</cp:lastModifiedBy>
  <cp:revision>2</cp:revision>
  <cp:lastPrinted>2015-10-29T19:00:00Z</cp:lastPrinted>
  <dcterms:created xsi:type="dcterms:W3CDTF">2016-10-30T15:05:00Z</dcterms:created>
  <dcterms:modified xsi:type="dcterms:W3CDTF">2016-10-30T15:05:00Z</dcterms:modified>
</cp:coreProperties>
</file>