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FF" w:rsidRDefault="006739FF" w:rsidP="006739FF">
      <w:pPr>
        <w:pStyle w:val="NoSpacing"/>
      </w:pPr>
      <w:r>
        <w:t>Dea</w:t>
      </w:r>
      <w:r w:rsidR="00081C1C">
        <w:t>r Member</w:t>
      </w:r>
      <w:r w:rsidR="00081C1C">
        <w:tab/>
      </w:r>
      <w:r w:rsidR="00081C1C">
        <w:tab/>
      </w:r>
      <w:r w:rsidR="00081C1C">
        <w:tab/>
      </w:r>
      <w:r w:rsidR="00081C1C">
        <w:tab/>
      </w:r>
      <w:r w:rsidR="00081C1C">
        <w:tab/>
      </w:r>
      <w:r w:rsidR="00081C1C">
        <w:tab/>
      </w:r>
      <w:r w:rsidR="00081C1C">
        <w:tab/>
      </w:r>
      <w:r w:rsidR="00081C1C">
        <w:tab/>
      </w:r>
      <w:r w:rsidR="00081C1C">
        <w:tab/>
      </w:r>
      <w:r w:rsidR="007D37FE">
        <w:t>1</w:t>
      </w:r>
      <w:r w:rsidR="00323FFE">
        <w:t>5</w:t>
      </w:r>
      <w:r w:rsidR="007D37FE" w:rsidRPr="007D37FE">
        <w:rPr>
          <w:vertAlign w:val="superscript"/>
        </w:rPr>
        <w:t>th</w:t>
      </w:r>
      <w:r w:rsidR="007D37FE">
        <w:t xml:space="preserve"> </w:t>
      </w:r>
      <w:r w:rsidR="00323FFE">
        <w:t>Octo</w:t>
      </w:r>
      <w:r w:rsidR="007D37FE">
        <w:t>ber</w:t>
      </w:r>
      <w:r w:rsidR="000B6F0E">
        <w:t xml:space="preserve"> 2021</w:t>
      </w:r>
    </w:p>
    <w:p w:rsidR="006739FF" w:rsidRPr="00081C1C" w:rsidRDefault="006739FF" w:rsidP="006739FF">
      <w:pPr>
        <w:pStyle w:val="NoSpacing"/>
        <w:rPr>
          <w:sz w:val="16"/>
          <w:szCs w:val="16"/>
        </w:rPr>
      </w:pPr>
    </w:p>
    <w:p w:rsidR="006739FF" w:rsidRPr="005A4603" w:rsidRDefault="007D37FE" w:rsidP="006739F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BOROUGH OF CROYDON (2022</w:t>
      </w:r>
      <w:r w:rsidR="006739FF" w:rsidRPr="005A4603">
        <w:rPr>
          <w:b/>
          <w:sz w:val="28"/>
          <w:szCs w:val="28"/>
        </w:rPr>
        <w:t xml:space="preserve">) </w:t>
      </w:r>
      <w:r w:rsidR="00493DCE">
        <w:rPr>
          <w:b/>
          <w:sz w:val="28"/>
          <w:szCs w:val="28"/>
        </w:rPr>
        <w:t xml:space="preserve">‘OPEN’ </w:t>
      </w:r>
      <w:r w:rsidR="00F60589">
        <w:rPr>
          <w:b/>
          <w:sz w:val="28"/>
          <w:szCs w:val="28"/>
        </w:rPr>
        <w:t>COMPETITION</w:t>
      </w:r>
      <w:r w:rsidR="006739FF" w:rsidRPr="005A4603">
        <w:rPr>
          <w:b/>
          <w:sz w:val="28"/>
          <w:szCs w:val="28"/>
        </w:rPr>
        <w:t>S</w:t>
      </w:r>
    </w:p>
    <w:p w:rsidR="006739FF" w:rsidRPr="00081C1C" w:rsidRDefault="006739FF" w:rsidP="006739FF">
      <w:pPr>
        <w:pStyle w:val="NoSpacing"/>
        <w:jc w:val="center"/>
        <w:rPr>
          <w:b/>
          <w:sz w:val="12"/>
          <w:szCs w:val="12"/>
        </w:rPr>
      </w:pPr>
    </w:p>
    <w:p w:rsidR="001B27BB" w:rsidRDefault="004D3BB5" w:rsidP="006739FF">
      <w:pPr>
        <w:pStyle w:val="NoSpacing"/>
      </w:pPr>
      <w:r>
        <w:t>I</w:t>
      </w:r>
      <w:r w:rsidR="006739FF">
        <w:t xml:space="preserve"> invite you to consider which of the </w:t>
      </w:r>
      <w:r w:rsidR="007D37FE">
        <w:rPr>
          <w:b/>
        </w:rPr>
        <w:t>Croydon Borough 2022</w:t>
      </w:r>
      <w:r w:rsidR="00972064" w:rsidRPr="00C4603A">
        <w:rPr>
          <w:b/>
        </w:rPr>
        <w:t xml:space="preserve"> Competitions</w:t>
      </w:r>
      <w:r w:rsidR="00972064">
        <w:t xml:space="preserve"> </w:t>
      </w:r>
      <w:r w:rsidR="006739FF">
        <w:t>you would like to enter next season</w:t>
      </w:r>
      <w:r w:rsidR="006739FF" w:rsidRPr="00C74911">
        <w:t xml:space="preserve"> </w:t>
      </w:r>
      <w:r w:rsidR="00E73E8F">
        <w:t xml:space="preserve">and, where relevant, </w:t>
      </w:r>
      <w:r w:rsidR="006739FF">
        <w:t xml:space="preserve">with whom </w:t>
      </w:r>
      <w:r w:rsidR="001B27BB">
        <w:t>as partners /</w:t>
      </w:r>
      <w:r w:rsidR="006739FF">
        <w:t xml:space="preserve"> team mates.  I hope many of you will </w:t>
      </w:r>
      <w:r w:rsidR="00027DFB">
        <w:t xml:space="preserve">consider </w:t>
      </w:r>
      <w:r w:rsidR="006739FF">
        <w:t>enter</w:t>
      </w:r>
      <w:r w:rsidR="00027DFB">
        <w:t>ing</w:t>
      </w:r>
      <w:r w:rsidR="006739FF">
        <w:t xml:space="preserve"> at least one or two.   </w:t>
      </w:r>
      <w:r w:rsidR="004A5E36">
        <w:t>Doing so is good</w:t>
      </w:r>
      <w:r w:rsidR="006739FF">
        <w:t xml:space="preserve"> experience, can only help </w:t>
      </w:r>
      <w:r w:rsidR="00B61D58">
        <w:t xml:space="preserve">develop </w:t>
      </w:r>
      <w:r w:rsidR="006739FF">
        <w:t xml:space="preserve">your game and it would be </w:t>
      </w:r>
      <w:r w:rsidR="00FB72A4">
        <w:t>terrific</w:t>
      </w:r>
      <w:r w:rsidR="00113315">
        <w:t xml:space="preserve"> to</w:t>
      </w:r>
      <w:r w:rsidR="006739FF">
        <w:t xml:space="preserve"> </w:t>
      </w:r>
      <w:r w:rsidR="00B61D58">
        <w:t>achieve</w:t>
      </w:r>
      <w:r w:rsidR="00113315">
        <w:t xml:space="preserve"> yet</w:t>
      </w:r>
      <w:r w:rsidR="00B61D58">
        <w:t xml:space="preserve"> further Caterham </w:t>
      </w:r>
      <w:r w:rsidR="006739FF">
        <w:t xml:space="preserve">successes following </w:t>
      </w:r>
      <w:r w:rsidR="00972064">
        <w:t>thos</w:t>
      </w:r>
      <w:r w:rsidR="007D37FE">
        <w:t>e of several members in recent years</w:t>
      </w:r>
      <w:r w:rsidR="001B27BB">
        <w:t xml:space="preserve">, </w:t>
      </w:r>
      <w:r w:rsidR="00FB72A4">
        <w:t>which inc</w:t>
      </w:r>
      <w:r w:rsidR="008815DE">
        <w:t xml:space="preserve">luded </w:t>
      </w:r>
      <w:r w:rsidR="00FB72A4">
        <w:t>winning</w:t>
      </w:r>
      <w:r w:rsidR="004A5E36">
        <w:t xml:space="preserve"> the</w:t>
      </w:r>
      <w:r w:rsidR="008815DE">
        <w:t xml:space="preserve"> </w:t>
      </w:r>
      <w:r w:rsidR="00972064">
        <w:t>C</w:t>
      </w:r>
      <w:r w:rsidR="00E73E8F">
        <w:t>h</w:t>
      </w:r>
      <w:r w:rsidR="003E4E38">
        <w:t>ampionship Pairs</w:t>
      </w:r>
      <w:r w:rsidR="00972064">
        <w:t xml:space="preserve">, </w:t>
      </w:r>
      <w:r w:rsidR="00323FFE">
        <w:t>v</w:t>
      </w:r>
      <w:r w:rsidR="007D37FE">
        <w:t xml:space="preserve">arious singles </w:t>
      </w:r>
      <w:r w:rsidR="00323FFE">
        <w:t xml:space="preserve">titles </w:t>
      </w:r>
      <w:r w:rsidR="003E4E38">
        <w:t xml:space="preserve">and being  finalists in the Champion of Champions Singles, </w:t>
      </w:r>
      <w:r w:rsidR="00E73E8F">
        <w:t xml:space="preserve">the </w:t>
      </w:r>
      <w:proofErr w:type="spellStart"/>
      <w:r w:rsidR="00972064">
        <w:t>Unbadged</w:t>
      </w:r>
      <w:proofErr w:type="spellEnd"/>
      <w:r w:rsidR="00972064">
        <w:t xml:space="preserve">  Singles</w:t>
      </w:r>
      <w:r w:rsidR="008815DE">
        <w:t xml:space="preserve"> and </w:t>
      </w:r>
      <w:proofErr w:type="spellStart"/>
      <w:r w:rsidR="003E4E38">
        <w:t>Unbadged</w:t>
      </w:r>
      <w:proofErr w:type="spellEnd"/>
      <w:r w:rsidR="003E4E38">
        <w:t xml:space="preserve"> Pairs </w:t>
      </w:r>
      <w:r w:rsidR="004A5E36">
        <w:t xml:space="preserve"> competitions.</w:t>
      </w:r>
    </w:p>
    <w:p w:rsidR="00B61D58" w:rsidRPr="00323FFE" w:rsidRDefault="00B61D58" w:rsidP="006739FF">
      <w:pPr>
        <w:pStyle w:val="NoSpacing"/>
        <w:rPr>
          <w:sz w:val="12"/>
          <w:szCs w:val="12"/>
          <w:u w:val="single"/>
        </w:rPr>
      </w:pPr>
    </w:p>
    <w:p w:rsidR="006739FF" w:rsidRDefault="00D1200A" w:rsidP="006739FF">
      <w:pPr>
        <w:pStyle w:val="NoSpacing"/>
      </w:pPr>
      <w:r w:rsidRPr="00323FFE">
        <w:rPr>
          <w:u w:val="single"/>
        </w:rPr>
        <w:t>For those un</w:t>
      </w:r>
      <w:r w:rsidR="00B61D58" w:rsidRPr="00323FFE">
        <w:rPr>
          <w:u w:val="single"/>
        </w:rPr>
        <w:t>familiar with these competitions</w:t>
      </w:r>
      <w:proofErr w:type="gramStart"/>
      <w:r w:rsidR="00B61D58" w:rsidRPr="00323FFE">
        <w:t>,</w:t>
      </w:r>
      <w:r w:rsidRPr="00323FFE">
        <w:t xml:space="preserve"> </w:t>
      </w:r>
      <w:r w:rsidR="002151E3" w:rsidRPr="00323FFE">
        <w:t xml:space="preserve"> </w:t>
      </w:r>
      <w:r w:rsidR="00113315" w:rsidRPr="00323FFE">
        <w:t>a</w:t>
      </w:r>
      <w:proofErr w:type="gramEnd"/>
      <w:r w:rsidR="00113315" w:rsidRPr="00323FFE">
        <w:t xml:space="preserve"> 2-3 week period is</w:t>
      </w:r>
      <w:r w:rsidR="00113315" w:rsidRPr="00323FFE">
        <w:rPr>
          <w:u w:val="single"/>
        </w:rPr>
        <w:t xml:space="preserve"> </w:t>
      </w:r>
      <w:r w:rsidR="00113315">
        <w:t xml:space="preserve">allowed to play </w:t>
      </w:r>
      <w:r w:rsidR="001B27BB">
        <w:t>game</w:t>
      </w:r>
      <w:r w:rsidR="004A5E36">
        <w:t>s</w:t>
      </w:r>
      <w:r w:rsidR="00113315">
        <w:t xml:space="preserve"> in each round.  </w:t>
      </w:r>
      <w:r>
        <w:t xml:space="preserve">The </w:t>
      </w:r>
      <w:r w:rsidR="001B27BB">
        <w:t xml:space="preserve">BCBA </w:t>
      </w:r>
      <w:r w:rsidR="008344A0">
        <w:t xml:space="preserve">Competitions </w:t>
      </w:r>
      <w:r w:rsidR="00B33E7E">
        <w:t xml:space="preserve">traditionally have </w:t>
      </w:r>
      <w:r>
        <w:t>st</w:t>
      </w:r>
      <w:r w:rsidR="001B27BB">
        <w:t>art</w:t>
      </w:r>
      <w:r w:rsidR="00B33E7E">
        <w:t>ed</w:t>
      </w:r>
      <w:r w:rsidR="001B27BB">
        <w:t xml:space="preserve"> </w:t>
      </w:r>
      <w:r w:rsidR="00113315">
        <w:t xml:space="preserve">in </w:t>
      </w:r>
      <w:proofErr w:type="gramStart"/>
      <w:r w:rsidR="00113315">
        <w:t>mid</w:t>
      </w:r>
      <w:proofErr w:type="gramEnd"/>
      <w:r w:rsidR="00113315">
        <w:t xml:space="preserve"> to late June, </w:t>
      </w:r>
      <w:r w:rsidR="001B27BB">
        <w:t xml:space="preserve">about </w:t>
      </w:r>
      <w:r w:rsidR="003623C8">
        <w:t>one month later</w:t>
      </w:r>
      <w:r w:rsidR="00113315" w:rsidRPr="00113315">
        <w:t xml:space="preserve"> </w:t>
      </w:r>
      <w:r w:rsidR="00F60589">
        <w:t xml:space="preserve">than the </w:t>
      </w:r>
      <w:r w:rsidR="00113315">
        <w:t>County Competitions</w:t>
      </w:r>
      <w:r w:rsidR="001B27BB">
        <w:t>.</w:t>
      </w:r>
      <w:r w:rsidR="008344A0">
        <w:t xml:space="preserve">  </w:t>
      </w:r>
      <w:r w:rsidR="008344A0" w:rsidRPr="000B6F0E">
        <w:rPr>
          <w:u w:val="single"/>
        </w:rPr>
        <w:t>All competitions are now MIXED</w:t>
      </w:r>
      <w:r w:rsidR="000B6F0E" w:rsidRPr="000B6F0E">
        <w:t xml:space="preserve">, i.e. </w:t>
      </w:r>
      <w:r w:rsidR="008344A0" w:rsidRPr="000B6F0E">
        <w:t>open</w:t>
      </w:r>
      <w:r w:rsidR="008344A0">
        <w:t xml:space="preserve"> to a</w:t>
      </w:r>
      <w:r w:rsidR="000B6F0E">
        <w:t xml:space="preserve">ll </w:t>
      </w:r>
      <w:r w:rsidR="008344A0">
        <w:t xml:space="preserve">affiliated </w:t>
      </w:r>
      <w:r w:rsidR="000B6F0E">
        <w:t>male and</w:t>
      </w:r>
      <w:r w:rsidR="008344A0">
        <w:t xml:space="preserve"> lady members of the 18 Croydon Borough Registered Clubs</w:t>
      </w:r>
    </w:p>
    <w:p w:rsidR="00D1200A" w:rsidRPr="00F60589" w:rsidRDefault="00D1200A" w:rsidP="006739FF">
      <w:pPr>
        <w:pStyle w:val="NoSpacing"/>
        <w:rPr>
          <w:sz w:val="12"/>
          <w:szCs w:val="12"/>
        </w:rPr>
      </w:pPr>
    </w:p>
    <w:p w:rsidR="006739FF" w:rsidRDefault="006739FF" w:rsidP="006739FF">
      <w:pPr>
        <w:pStyle w:val="NoSpacing"/>
      </w:pPr>
      <w:r>
        <w:t xml:space="preserve">All entries </w:t>
      </w:r>
      <w:r w:rsidR="00D1200A">
        <w:t>are</w:t>
      </w:r>
      <w:r>
        <w:t xml:space="preserve"> m</w:t>
      </w:r>
      <w:r w:rsidR="00D1200A">
        <w:t xml:space="preserve">ade </w:t>
      </w:r>
      <w:r w:rsidR="00D81C13">
        <w:t>via</w:t>
      </w:r>
      <w:r w:rsidR="00D1200A">
        <w:t xml:space="preserve"> your </w:t>
      </w:r>
      <w:r>
        <w:t>Club.  Th</w:t>
      </w:r>
      <w:r w:rsidR="00D81C13">
        <w:t>e</w:t>
      </w:r>
      <w:r>
        <w:t xml:space="preserve"> deadline </w:t>
      </w:r>
      <w:r w:rsidR="00B61D58">
        <w:t xml:space="preserve">set </w:t>
      </w:r>
      <w:r w:rsidR="007D37FE">
        <w:t xml:space="preserve">this year </w:t>
      </w:r>
      <w:r>
        <w:t>for my submission of member’s entries is</w:t>
      </w:r>
      <w:r w:rsidR="007D37FE">
        <w:t xml:space="preserve"> </w:t>
      </w:r>
      <w:r w:rsidR="007D37FE" w:rsidRPr="00323FFE">
        <w:rPr>
          <w:u w:val="single"/>
        </w:rPr>
        <w:t>31</w:t>
      </w:r>
      <w:r w:rsidR="007D37FE" w:rsidRPr="00323FFE">
        <w:rPr>
          <w:u w:val="single"/>
          <w:vertAlign w:val="superscript"/>
        </w:rPr>
        <w:t>st</w:t>
      </w:r>
      <w:r w:rsidR="007D37FE" w:rsidRPr="00323FFE">
        <w:rPr>
          <w:u w:val="single"/>
        </w:rPr>
        <w:t xml:space="preserve"> December 2021</w:t>
      </w:r>
      <w:r w:rsidR="00D1200A">
        <w:t>.  Whilst t</w:t>
      </w:r>
      <w:r>
        <w:t>his may sound a long way off</w:t>
      </w:r>
      <w:r w:rsidR="00D1200A">
        <w:t xml:space="preserve">, </w:t>
      </w:r>
      <w:r>
        <w:t>there is a fair amoun</w:t>
      </w:r>
      <w:r w:rsidR="00D81C13">
        <w:t xml:space="preserve">t of administration involved. </w:t>
      </w:r>
      <w:r>
        <w:t xml:space="preserve"> I</w:t>
      </w:r>
      <w:r w:rsidR="000B6F0E">
        <w:t>n addition I</w:t>
      </w:r>
      <w:r>
        <w:t xml:space="preserve"> </w:t>
      </w:r>
      <w:r w:rsidR="003E4E38">
        <w:t>have</w:t>
      </w:r>
      <w:r w:rsidR="00081C1C">
        <w:t xml:space="preserve"> </w:t>
      </w:r>
      <w:r w:rsidR="00EE367E">
        <w:t xml:space="preserve">to </w:t>
      </w:r>
      <w:r w:rsidR="00081C1C">
        <w:t>finalise our Borough Affiliations whilst</w:t>
      </w:r>
      <w:r w:rsidR="00B61D58">
        <w:t xml:space="preserve"> otherwise</w:t>
      </w:r>
      <w:r w:rsidR="00C4603A">
        <w:t xml:space="preserve"> </w:t>
      </w:r>
      <w:r w:rsidR="00081C1C">
        <w:t xml:space="preserve">already having a </w:t>
      </w:r>
      <w:r w:rsidR="00C4603A">
        <w:t xml:space="preserve">busy </w:t>
      </w:r>
      <w:r w:rsidR="007D37FE">
        <w:t xml:space="preserve">indoor season’s play and </w:t>
      </w:r>
      <w:proofErr w:type="gramStart"/>
      <w:r w:rsidR="00323FFE">
        <w:t xml:space="preserve">admin’ </w:t>
      </w:r>
      <w:r w:rsidR="008815DE">
        <w:t xml:space="preserve"> ahead</w:t>
      </w:r>
      <w:proofErr w:type="gramEnd"/>
      <w:r w:rsidR="008815DE">
        <w:t xml:space="preserve"> of me</w:t>
      </w:r>
      <w:r w:rsidR="00081C1C">
        <w:t xml:space="preserve">. </w:t>
      </w:r>
      <w:r w:rsidR="00B33E7E">
        <w:t xml:space="preserve"> </w:t>
      </w:r>
      <w:r w:rsidR="00081C1C">
        <w:t>S</w:t>
      </w:r>
      <w:r w:rsidR="00D81C13">
        <w:t xml:space="preserve">o </w:t>
      </w:r>
      <w:r>
        <w:t xml:space="preserve">your </w:t>
      </w:r>
      <w:r w:rsidR="00D1200A">
        <w:t>prompt return</w:t>
      </w:r>
      <w:r>
        <w:t>s wherever possible please</w:t>
      </w:r>
      <w:r w:rsidR="00D81C13">
        <w:t xml:space="preserve"> would be appreciated</w:t>
      </w:r>
      <w:r w:rsidR="00FB72A4">
        <w:t>.</w:t>
      </w:r>
    </w:p>
    <w:p w:rsidR="006739FF" w:rsidRPr="00F60589" w:rsidRDefault="006739FF" w:rsidP="006739FF">
      <w:pPr>
        <w:pStyle w:val="NoSpacing"/>
        <w:rPr>
          <w:sz w:val="12"/>
          <w:szCs w:val="12"/>
        </w:rPr>
      </w:pPr>
    </w:p>
    <w:p w:rsidR="00027DFB" w:rsidRDefault="00027DFB" w:rsidP="00027DFB">
      <w:pPr>
        <w:pStyle w:val="NoSpacing"/>
        <w:rPr>
          <w:b/>
        </w:rPr>
      </w:pPr>
      <w:r w:rsidRPr="00EE367E">
        <w:t xml:space="preserve">Attached </w:t>
      </w:r>
      <w:r w:rsidRPr="00C808E7">
        <w:rPr>
          <w:color w:val="FF0000"/>
          <w:sz w:val="20"/>
          <w:szCs w:val="20"/>
        </w:rPr>
        <w:t>(or Enclosed if notified by post)</w:t>
      </w:r>
      <w:r w:rsidRPr="00C808E7">
        <w:rPr>
          <w:sz w:val="20"/>
          <w:szCs w:val="20"/>
        </w:rPr>
        <w:t>,</w:t>
      </w:r>
      <w:r>
        <w:t xml:space="preserve"> please find </w:t>
      </w:r>
    </w:p>
    <w:p w:rsidR="00027DFB" w:rsidRDefault="00027DFB" w:rsidP="00027DFB">
      <w:pPr>
        <w:pStyle w:val="NoSpacing"/>
        <w:numPr>
          <w:ilvl w:val="0"/>
          <w:numId w:val="5"/>
        </w:numPr>
        <w:ind w:left="360"/>
      </w:pPr>
      <w:r>
        <w:rPr>
          <w:b/>
        </w:rPr>
        <w:t>A Blank</w:t>
      </w:r>
      <w:r w:rsidRPr="00846FD1">
        <w:rPr>
          <w:b/>
        </w:rPr>
        <w:t xml:space="preserve"> Individual Entry Form</w:t>
      </w:r>
    </w:p>
    <w:p w:rsidR="00027DFB" w:rsidRDefault="00027DFB" w:rsidP="00027DFB">
      <w:pPr>
        <w:pStyle w:val="NoSpacing"/>
        <w:numPr>
          <w:ilvl w:val="0"/>
          <w:numId w:val="5"/>
        </w:numPr>
        <w:ind w:left="360"/>
      </w:pPr>
      <w:r>
        <w:rPr>
          <w:b/>
        </w:rPr>
        <w:t>An EXAMPLE completed Individual Entry Form</w:t>
      </w:r>
      <w:r>
        <w:t xml:space="preserve"> as a guide.</w:t>
      </w:r>
    </w:p>
    <w:p w:rsidR="00027DFB" w:rsidRDefault="00027DFB" w:rsidP="00027DFB">
      <w:pPr>
        <w:pStyle w:val="NoSpacing"/>
        <w:ind w:left="360" w:hanging="360"/>
      </w:pPr>
      <w:r>
        <w:t>3.</w:t>
      </w:r>
      <w:r>
        <w:tab/>
        <w:t xml:space="preserve">A </w:t>
      </w:r>
      <w:r>
        <w:rPr>
          <w:b/>
        </w:rPr>
        <w:t>Brief S</w:t>
      </w:r>
      <w:r w:rsidRPr="006A72E7">
        <w:rPr>
          <w:b/>
        </w:rPr>
        <w:t>ynopsis of each competition</w:t>
      </w:r>
      <w:r>
        <w:t xml:space="preserve"> (taken from last year’s BCBA handbook) for those who may be interested in entering but are new to the Club or BCBA competitions.</w:t>
      </w:r>
    </w:p>
    <w:p w:rsidR="00027DFB" w:rsidRPr="00F60589" w:rsidRDefault="00027DFB" w:rsidP="00027DFB">
      <w:pPr>
        <w:pStyle w:val="NoSpacing"/>
        <w:ind w:left="360" w:hanging="360"/>
        <w:rPr>
          <w:sz w:val="12"/>
          <w:szCs w:val="12"/>
        </w:rPr>
      </w:pPr>
    </w:p>
    <w:p w:rsidR="00EE367E" w:rsidRPr="00027DFB" w:rsidRDefault="00027DFB" w:rsidP="00027DFB">
      <w:pPr>
        <w:pStyle w:val="NoSpacing"/>
        <w:rPr>
          <w:b/>
        </w:rPr>
      </w:pPr>
      <w:r w:rsidRPr="00027DFB">
        <w:rPr>
          <w:b/>
          <w:u w:val="single"/>
        </w:rPr>
        <w:t>HOW TO ENTER</w:t>
      </w:r>
      <w:r w:rsidRPr="00027DFB">
        <w:rPr>
          <w:b/>
        </w:rPr>
        <w:t>:</w:t>
      </w:r>
    </w:p>
    <w:p w:rsidR="00027DFB" w:rsidRPr="00C82B37" w:rsidRDefault="00027DFB" w:rsidP="00027DFB">
      <w:pPr>
        <w:rPr>
          <w:rFonts w:ascii="Calibri" w:hAnsi="Calibri"/>
        </w:rPr>
      </w:pPr>
      <w:r w:rsidRPr="00C82B37">
        <w:rPr>
          <w:rFonts w:ascii="Calibri" w:hAnsi="Calibri"/>
        </w:rPr>
        <w:t>E</w:t>
      </w:r>
      <w:r>
        <w:rPr>
          <w:rFonts w:ascii="Calibri" w:hAnsi="Calibri"/>
        </w:rPr>
        <w:t>ach</w:t>
      </w:r>
      <w:r w:rsidRPr="00C82B37">
        <w:rPr>
          <w:rFonts w:ascii="Calibri" w:hAnsi="Calibri"/>
        </w:rPr>
        <w:t xml:space="preserve"> </w:t>
      </w:r>
      <w:r>
        <w:rPr>
          <w:rFonts w:ascii="Calibri" w:hAnsi="Calibri"/>
        </w:rPr>
        <w:t>memb</w:t>
      </w:r>
      <w:r w:rsidRPr="00C82B37">
        <w:rPr>
          <w:rFonts w:ascii="Calibri" w:hAnsi="Calibri"/>
        </w:rPr>
        <w:t xml:space="preserve">er wishing to enter </w:t>
      </w:r>
      <w:r>
        <w:rPr>
          <w:rFonts w:ascii="Calibri" w:hAnsi="Calibri"/>
        </w:rPr>
        <w:t xml:space="preserve">competitions </w:t>
      </w:r>
      <w:r w:rsidRPr="00C82B37">
        <w:rPr>
          <w:rFonts w:ascii="Calibri" w:hAnsi="Calibri"/>
        </w:rPr>
        <w:t xml:space="preserve">MUST complete </w:t>
      </w:r>
      <w:r>
        <w:rPr>
          <w:rFonts w:ascii="Calibri" w:hAnsi="Calibri"/>
        </w:rPr>
        <w:t xml:space="preserve">their </w:t>
      </w:r>
      <w:r w:rsidRPr="00F60589">
        <w:rPr>
          <w:rFonts w:ascii="Calibri" w:hAnsi="Calibri"/>
          <w:u w:val="single"/>
        </w:rPr>
        <w:t>own</w:t>
      </w:r>
      <w:r w:rsidRPr="00C82B37">
        <w:rPr>
          <w:rFonts w:ascii="Calibri" w:hAnsi="Calibri"/>
        </w:rPr>
        <w:t xml:space="preserve"> entry</w:t>
      </w:r>
      <w:r>
        <w:rPr>
          <w:rFonts w:ascii="Calibri" w:hAnsi="Calibri"/>
        </w:rPr>
        <w:t xml:space="preserve"> form,</w:t>
      </w:r>
      <w:r w:rsidRPr="00C82B37">
        <w:rPr>
          <w:rFonts w:ascii="Calibri" w:hAnsi="Calibri"/>
        </w:rPr>
        <w:t xml:space="preserve"> indicating</w:t>
      </w:r>
      <w:r>
        <w:rPr>
          <w:rFonts w:ascii="Calibri" w:hAnsi="Calibri"/>
        </w:rPr>
        <w:t xml:space="preserve"> each </w:t>
      </w:r>
      <w:r w:rsidRPr="00C82B37">
        <w:rPr>
          <w:rFonts w:ascii="Calibri" w:hAnsi="Calibri"/>
        </w:rPr>
        <w:t xml:space="preserve">competition they are entering </w:t>
      </w:r>
      <w:r w:rsidRPr="00C82B37">
        <w:rPr>
          <w:rFonts w:ascii="Calibri" w:hAnsi="Calibri"/>
          <w:u w:val="single"/>
        </w:rPr>
        <w:t>and</w:t>
      </w:r>
      <w:r w:rsidRPr="00C82B37">
        <w:rPr>
          <w:rFonts w:ascii="Calibri" w:hAnsi="Calibri"/>
        </w:rPr>
        <w:t xml:space="preserve">, where relevant, </w:t>
      </w:r>
      <w:r>
        <w:rPr>
          <w:rFonts w:ascii="Calibri" w:hAnsi="Calibri"/>
        </w:rPr>
        <w:t>giving</w:t>
      </w:r>
      <w:r w:rsidRPr="00C82B3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</w:t>
      </w:r>
      <w:r w:rsidRPr="00C82B37">
        <w:rPr>
          <w:rFonts w:ascii="Calibri" w:hAnsi="Calibri"/>
        </w:rPr>
        <w:t xml:space="preserve">names of all members </w:t>
      </w:r>
      <w:r>
        <w:rPr>
          <w:rFonts w:ascii="Calibri" w:hAnsi="Calibri"/>
        </w:rPr>
        <w:t xml:space="preserve">of the </w:t>
      </w:r>
      <w:r w:rsidRPr="00C82B37">
        <w:rPr>
          <w:rFonts w:ascii="Calibri" w:hAnsi="Calibri"/>
        </w:rPr>
        <w:t>team</w:t>
      </w:r>
      <w:r>
        <w:rPr>
          <w:rFonts w:ascii="Calibri" w:hAnsi="Calibri"/>
        </w:rPr>
        <w:t>(s)</w:t>
      </w:r>
      <w:r w:rsidRPr="00C82B3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with whom they will play </w:t>
      </w:r>
      <w:r w:rsidRPr="00C82B37">
        <w:rPr>
          <w:rFonts w:ascii="Calibri" w:hAnsi="Calibri"/>
        </w:rPr>
        <w:t>(</w:t>
      </w:r>
      <w:r w:rsidRPr="00C82B37">
        <w:rPr>
          <w:rFonts w:ascii="Calibri" w:hAnsi="Calibri"/>
          <w:sz w:val="22"/>
          <w:szCs w:val="22"/>
        </w:rPr>
        <w:t xml:space="preserve">see </w:t>
      </w:r>
      <w:r>
        <w:rPr>
          <w:rFonts w:ascii="Calibri" w:hAnsi="Calibri"/>
          <w:sz w:val="22"/>
          <w:szCs w:val="22"/>
        </w:rPr>
        <w:t>attached completed entry form</w:t>
      </w:r>
      <w:r w:rsidRPr="000B6F0E">
        <w:rPr>
          <w:rFonts w:ascii="Calibri" w:hAnsi="Calibri"/>
          <w:sz w:val="22"/>
          <w:szCs w:val="22"/>
        </w:rPr>
        <w:t xml:space="preserve"> </w:t>
      </w:r>
      <w:r w:rsidRPr="00C82B37">
        <w:rPr>
          <w:rFonts w:ascii="Calibri" w:hAnsi="Calibri"/>
          <w:sz w:val="22"/>
          <w:szCs w:val="22"/>
        </w:rPr>
        <w:t>example</w:t>
      </w:r>
      <w:r>
        <w:rPr>
          <w:rFonts w:ascii="Calibri" w:hAnsi="Calibri"/>
        </w:rPr>
        <w:t>)</w:t>
      </w:r>
    </w:p>
    <w:p w:rsidR="00027DFB" w:rsidRDefault="00C808E7" w:rsidP="00027DFB">
      <w:pPr>
        <w:rPr>
          <w:rFonts w:ascii="Calibri" w:hAnsi="Calibri"/>
        </w:rPr>
      </w:pPr>
      <w:r>
        <w:rPr>
          <w:rFonts w:ascii="Calibri" w:hAnsi="Calibri"/>
        </w:rPr>
        <w:t>Also required is t</w:t>
      </w:r>
      <w:r w:rsidR="00027DFB">
        <w:rPr>
          <w:rFonts w:ascii="Calibri" w:hAnsi="Calibri"/>
        </w:rPr>
        <w:t>he</w:t>
      </w:r>
      <w:r w:rsidR="00027DFB" w:rsidRPr="00C82B37">
        <w:rPr>
          <w:rFonts w:ascii="Calibri" w:hAnsi="Calibri"/>
        </w:rPr>
        <w:t xml:space="preserve"> name of the</w:t>
      </w:r>
      <w:r w:rsidR="00027DFB">
        <w:rPr>
          <w:rFonts w:ascii="Calibri" w:hAnsi="Calibri"/>
        </w:rPr>
        <w:t xml:space="preserve"> agreed</w:t>
      </w:r>
      <w:r w:rsidR="00027DFB" w:rsidRPr="00C82B37">
        <w:rPr>
          <w:rFonts w:ascii="Calibri" w:hAnsi="Calibri"/>
        </w:rPr>
        <w:t xml:space="preserve"> </w:t>
      </w:r>
      <w:r w:rsidR="00027DFB" w:rsidRPr="00C82B37">
        <w:rPr>
          <w:rFonts w:ascii="Calibri" w:hAnsi="Calibri"/>
          <w:u w:val="single"/>
        </w:rPr>
        <w:t>Contact Person</w:t>
      </w:r>
      <w:r w:rsidR="00027DFB" w:rsidRPr="00C82B37">
        <w:rPr>
          <w:rFonts w:ascii="Calibri" w:hAnsi="Calibri"/>
        </w:rPr>
        <w:t xml:space="preserve"> for</w:t>
      </w:r>
      <w:r w:rsidR="00027DFB" w:rsidRPr="00C82B37">
        <w:rPr>
          <w:rFonts w:ascii="Calibri" w:hAnsi="Calibri"/>
          <w:b/>
        </w:rPr>
        <w:t xml:space="preserve"> </w:t>
      </w:r>
      <w:r w:rsidR="00027DFB" w:rsidRPr="00C82B37">
        <w:rPr>
          <w:rFonts w:ascii="Calibri" w:hAnsi="Calibri"/>
        </w:rPr>
        <w:t>each team entering</w:t>
      </w:r>
      <w:r>
        <w:rPr>
          <w:rFonts w:ascii="Calibri" w:hAnsi="Calibri"/>
        </w:rPr>
        <w:t>. This</w:t>
      </w:r>
      <w:r w:rsidR="00027DFB" w:rsidRPr="00C82B37">
        <w:rPr>
          <w:rFonts w:ascii="Calibri" w:hAnsi="Calibri"/>
        </w:rPr>
        <w:t xml:space="preserve"> </w:t>
      </w:r>
      <w:r w:rsidR="00027DFB">
        <w:rPr>
          <w:rFonts w:ascii="Calibri" w:hAnsi="Calibri"/>
        </w:rPr>
        <w:t>allow</w:t>
      </w:r>
      <w:r>
        <w:rPr>
          <w:rFonts w:ascii="Calibri" w:hAnsi="Calibri"/>
        </w:rPr>
        <w:t>s</w:t>
      </w:r>
      <w:r w:rsidR="00027DF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</w:t>
      </w:r>
      <w:r w:rsidR="00027DFB" w:rsidRPr="00C82B37">
        <w:rPr>
          <w:rFonts w:ascii="Calibri" w:hAnsi="Calibri"/>
        </w:rPr>
        <w:t xml:space="preserve">draw </w:t>
      </w:r>
      <w:r w:rsidR="00F60589">
        <w:rPr>
          <w:rFonts w:ascii="Calibri" w:hAnsi="Calibri"/>
        </w:rPr>
        <w:t xml:space="preserve">and opponent </w:t>
      </w:r>
      <w:r w:rsidR="00027DFB">
        <w:rPr>
          <w:rFonts w:ascii="Calibri" w:hAnsi="Calibri"/>
        </w:rPr>
        <w:t xml:space="preserve">contact </w:t>
      </w:r>
      <w:r w:rsidR="00027DFB" w:rsidRPr="00C82B37">
        <w:rPr>
          <w:rFonts w:ascii="Calibri" w:hAnsi="Calibri"/>
        </w:rPr>
        <w:t xml:space="preserve">details, </w:t>
      </w:r>
      <w:proofErr w:type="spellStart"/>
      <w:r w:rsidR="00027DFB" w:rsidRPr="00C82B37">
        <w:rPr>
          <w:rFonts w:ascii="Calibri" w:hAnsi="Calibri"/>
        </w:rPr>
        <w:t>etc</w:t>
      </w:r>
      <w:proofErr w:type="spellEnd"/>
      <w:r w:rsidR="00027DFB" w:rsidRPr="00C82B37">
        <w:rPr>
          <w:rFonts w:ascii="Calibri" w:hAnsi="Calibri"/>
        </w:rPr>
        <w:t xml:space="preserve">, </w:t>
      </w:r>
      <w:r w:rsidR="00027DFB">
        <w:rPr>
          <w:rFonts w:ascii="Calibri" w:hAnsi="Calibri"/>
        </w:rPr>
        <w:t xml:space="preserve">to be sent </w:t>
      </w:r>
      <w:r w:rsidR="00027DFB" w:rsidRPr="00C82B37">
        <w:rPr>
          <w:rFonts w:ascii="Calibri" w:hAnsi="Calibri"/>
        </w:rPr>
        <w:t xml:space="preserve">direct to </w:t>
      </w:r>
      <w:r>
        <w:rPr>
          <w:rFonts w:ascii="Calibri" w:hAnsi="Calibri"/>
        </w:rPr>
        <w:t>each team leader</w:t>
      </w:r>
      <w:r w:rsidR="007D37FE">
        <w:rPr>
          <w:rFonts w:ascii="Calibri" w:hAnsi="Calibri"/>
        </w:rPr>
        <w:t>.  Each competition’s d</w:t>
      </w:r>
      <w:r w:rsidR="00027DFB" w:rsidRPr="00C82B37">
        <w:rPr>
          <w:rFonts w:ascii="Calibri" w:hAnsi="Calibri"/>
        </w:rPr>
        <w:t xml:space="preserve">raw details should be made available by </w:t>
      </w:r>
      <w:r w:rsidR="00027DFB">
        <w:rPr>
          <w:rFonts w:ascii="Calibri" w:hAnsi="Calibri"/>
        </w:rPr>
        <w:t xml:space="preserve">late April </w:t>
      </w:r>
      <w:r w:rsidR="007D37FE">
        <w:rPr>
          <w:rFonts w:ascii="Calibri" w:hAnsi="Calibri"/>
        </w:rPr>
        <w:t>2022</w:t>
      </w:r>
      <w:r w:rsidR="00027DFB" w:rsidRPr="00C82B37">
        <w:rPr>
          <w:rFonts w:ascii="Calibri" w:hAnsi="Calibri"/>
        </w:rPr>
        <w:t>.</w:t>
      </w:r>
    </w:p>
    <w:p w:rsidR="00F60589" w:rsidRPr="00F60589" w:rsidRDefault="00F60589" w:rsidP="00027DFB">
      <w:pPr>
        <w:rPr>
          <w:rFonts w:ascii="Calibri" w:hAnsi="Calibri"/>
          <w:sz w:val="12"/>
          <w:szCs w:val="12"/>
        </w:rPr>
      </w:pPr>
    </w:p>
    <w:p w:rsidR="00027DFB" w:rsidRPr="00D47B48" w:rsidRDefault="00027DFB" w:rsidP="00027DFB">
      <w:pPr>
        <w:rPr>
          <w:rFonts w:ascii="Calibri" w:hAnsi="Calibri"/>
          <w:b/>
          <w:u w:val="single"/>
        </w:rPr>
      </w:pPr>
      <w:r w:rsidRPr="00020F66">
        <w:rPr>
          <w:rFonts w:ascii="Calibri" w:hAnsi="Calibri"/>
          <w:b/>
          <w:u w:val="single"/>
        </w:rPr>
        <w:t>SUBMITTING YOUR COMPETITION ENTRY REQUIREMENTS:</w:t>
      </w:r>
    </w:p>
    <w:p w:rsidR="00027DFB" w:rsidRDefault="00027DFB" w:rsidP="00027DFB">
      <w:pPr>
        <w:rPr>
          <w:rFonts w:ascii="Calibri" w:hAnsi="Calibri"/>
        </w:rPr>
      </w:pPr>
      <w:r>
        <w:rPr>
          <w:rFonts w:ascii="Calibri" w:hAnsi="Calibri"/>
        </w:rPr>
        <w:t>Please</w:t>
      </w:r>
      <w:r w:rsidRPr="00C82B37">
        <w:rPr>
          <w:rFonts w:ascii="Calibri" w:hAnsi="Calibri"/>
        </w:rPr>
        <w:t xml:space="preserve"> </w:t>
      </w:r>
      <w:r>
        <w:rPr>
          <w:rFonts w:ascii="Calibri" w:hAnsi="Calibri"/>
        </w:rPr>
        <w:t>use</w:t>
      </w:r>
      <w:r w:rsidRPr="00C82B37">
        <w:rPr>
          <w:rFonts w:ascii="Calibri" w:hAnsi="Calibri"/>
        </w:rPr>
        <w:t xml:space="preserve"> the </w:t>
      </w:r>
      <w:r>
        <w:rPr>
          <w:rFonts w:ascii="Calibri" w:hAnsi="Calibri"/>
        </w:rPr>
        <w:t>accompanying</w:t>
      </w:r>
      <w:r w:rsidRPr="00C82B37">
        <w:rPr>
          <w:rFonts w:ascii="Calibri" w:hAnsi="Calibri"/>
        </w:rPr>
        <w:t xml:space="preserve"> </w:t>
      </w:r>
      <w:r>
        <w:rPr>
          <w:rFonts w:ascii="Calibri" w:hAnsi="Calibri"/>
        </w:rPr>
        <w:t>entry form</w:t>
      </w:r>
      <w:r w:rsidR="00C808E7">
        <w:rPr>
          <w:rFonts w:ascii="Calibri" w:hAnsi="Calibri"/>
        </w:rPr>
        <w:t xml:space="preserve">. </w:t>
      </w:r>
      <w:r w:rsidR="00323FFE">
        <w:rPr>
          <w:rFonts w:ascii="Calibri" w:hAnsi="Calibri"/>
        </w:rPr>
        <w:t xml:space="preserve"> </w:t>
      </w:r>
      <w:r w:rsidR="00C808E7">
        <w:rPr>
          <w:rFonts w:ascii="Calibri" w:hAnsi="Calibri"/>
        </w:rPr>
        <w:t>E</w:t>
      </w:r>
      <w:r w:rsidRPr="00C82B37">
        <w:rPr>
          <w:rFonts w:ascii="Calibri" w:hAnsi="Calibri"/>
        </w:rPr>
        <w:t xml:space="preserve">nsure </w:t>
      </w:r>
      <w:r>
        <w:rPr>
          <w:rFonts w:ascii="Calibri" w:hAnsi="Calibri"/>
        </w:rPr>
        <w:t>it</w:t>
      </w:r>
      <w:r w:rsidRPr="00C82B37">
        <w:rPr>
          <w:rFonts w:ascii="Calibri" w:hAnsi="Calibri"/>
        </w:rPr>
        <w:t xml:space="preserve"> is fully completed</w:t>
      </w:r>
      <w:r>
        <w:rPr>
          <w:rFonts w:ascii="Calibri" w:hAnsi="Calibri"/>
        </w:rPr>
        <w:t xml:space="preserve"> and</w:t>
      </w:r>
      <w:r w:rsidRPr="00E04588">
        <w:rPr>
          <w:rFonts w:ascii="Calibri" w:hAnsi="Calibri"/>
        </w:rPr>
        <w:t xml:space="preserve"> </w:t>
      </w:r>
      <w:r>
        <w:rPr>
          <w:rFonts w:ascii="Calibri" w:hAnsi="Calibri"/>
        </w:rPr>
        <w:t>indicate your chosen payment method.  You can make your required payment</w:t>
      </w:r>
      <w:r w:rsidRPr="00C82B37">
        <w:rPr>
          <w:rFonts w:ascii="Calibri" w:hAnsi="Calibri"/>
        </w:rPr>
        <w:t xml:space="preserve"> in one of two ways;</w:t>
      </w:r>
    </w:p>
    <w:p w:rsidR="00027DFB" w:rsidRPr="00231DF4" w:rsidRDefault="00027DFB" w:rsidP="00027DFB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1.  Enclose</w:t>
      </w:r>
      <w:r w:rsidRPr="00C82B37">
        <w:rPr>
          <w:rFonts w:ascii="Calibri" w:hAnsi="Calibri"/>
        </w:rPr>
        <w:t xml:space="preserve"> a </w:t>
      </w:r>
      <w:r w:rsidRPr="00DB0F42">
        <w:rPr>
          <w:rFonts w:ascii="Calibri" w:hAnsi="Calibri"/>
          <w:b/>
        </w:rPr>
        <w:t>CHEQUE</w:t>
      </w:r>
      <w:r>
        <w:rPr>
          <w:rFonts w:ascii="Calibri" w:hAnsi="Calibri"/>
        </w:rPr>
        <w:t>,</w:t>
      </w:r>
      <w:r w:rsidRPr="00C82B37">
        <w:rPr>
          <w:rFonts w:ascii="Calibri" w:hAnsi="Calibri"/>
        </w:rPr>
        <w:t xml:space="preserve"> made payable to “</w:t>
      </w:r>
      <w:r w:rsidRPr="00C82B37">
        <w:rPr>
          <w:rFonts w:ascii="Calibri" w:hAnsi="Calibri"/>
          <w:i/>
        </w:rPr>
        <w:t>Caterham Bowling Club</w:t>
      </w:r>
      <w:r w:rsidRPr="00C82B37">
        <w:rPr>
          <w:rFonts w:ascii="Calibri" w:hAnsi="Calibri"/>
        </w:rPr>
        <w:t xml:space="preserve">” </w:t>
      </w:r>
      <w:r>
        <w:rPr>
          <w:rFonts w:ascii="Calibri" w:hAnsi="Calibri"/>
        </w:rPr>
        <w:t>(N</w:t>
      </w:r>
      <w:r w:rsidRPr="00C82B37">
        <w:rPr>
          <w:rFonts w:ascii="Calibri" w:hAnsi="Calibri"/>
        </w:rPr>
        <w:t xml:space="preserve">O CASH </w:t>
      </w:r>
      <w:r>
        <w:rPr>
          <w:rFonts w:ascii="Calibri" w:hAnsi="Calibri"/>
        </w:rPr>
        <w:t>CAN BE ACCEPTED)</w:t>
      </w:r>
      <w:proofErr w:type="gramStart"/>
      <w:r>
        <w:rPr>
          <w:rFonts w:ascii="Calibri" w:hAnsi="Calibri"/>
        </w:rPr>
        <w:t xml:space="preserve">, </w:t>
      </w:r>
      <w:r w:rsidRPr="00C82B37">
        <w:rPr>
          <w:rFonts w:ascii="Calibri" w:hAnsi="Calibri"/>
        </w:rPr>
        <w:t xml:space="preserve"> </w:t>
      </w:r>
      <w:r>
        <w:rPr>
          <w:rFonts w:ascii="Calibri" w:hAnsi="Calibri"/>
        </w:rPr>
        <w:t>or</w:t>
      </w:r>
      <w:proofErr w:type="gramEnd"/>
    </w:p>
    <w:p w:rsidR="00027DFB" w:rsidRDefault="00027DFB" w:rsidP="00027DFB">
      <w:pPr>
        <w:rPr>
          <w:rFonts w:ascii="Calibri" w:hAnsi="Calibri"/>
        </w:rPr>
      </w:pPr>
      <w:r w:rsidRPr="00C82B37">
        <w:rPr>
          <w:rFonts w:ascii="Calibri" w:hAnsi="Calibri"/>
        </w:rPr>
        <w:t>2.</w:t>
      </w:r>
      <w:r>
        <w:rPr>
          <w:rFonts w:ascii="Calibri" w:hAnsi="Calibri"/>
        </w:rPr>
        <w:t xml:space="preserve">  By </w:t>
      </w:r>
      <w:r w:rsidRPr="00231DF4">
        <w:rPr>
          <w:rFonts w:ascii="Calibri" w:hAnsi="Calibri"/>
          <w:b/>
        </w:rPr>
        <w:t>INTERNET BANKING</w:t>
      </w:r>
      <w:r>
        <w:rPr>
          <w:rFonts w:ascii="Calibri" w:hAnsi="Calibri"/>
        </w:rPr>
        <w:t xml:space="preserve"> - To the Club’s Barclays Bank Account (</w:t>
      </w:r>
      <w:r w:rsidRPr="007145C0">
        <w:rPr>
          <w:rFonts w:ascii="Calibri" w:hAnsi="Calibri"/>
          <w:sz w:val="20"/>
          <w:szCs w:val="20"/>
        </w:rPr>
        <w:t>details below</w:t>
      </w:r>
      <w:r>
        <w:rPr>
          <w:rFonts w:ascii="Calibri" w:hAnsi="Calibri"/>
        </w:rPr>
        <w:t>):</w:t>
      </w:r>
    </w:p>
    <w:p w:rsidR="00027DFB" w:rsidRDefault="00027DFB" w:rsidP="00027DFB">
      <w:pPr>
        <w:rPr>
          <w:rFonts w:ascii="Calibri" w:hAnsi="Calibri"/>
        </w:rPr>
      </w:pPr>
      <w:r>
        <w:rPr>
          <w:rFonts w:ascii="Calibri" w:hAnsi="Calibri"/>
        </w:rPr>
        <w:t xml:space="preserve">     Sort Code: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31DF4">
        <w:rPr>
          <w:rFonts w:ascii="Calibri" w:hAnsi="Calibri"/>
          <w:b/>
        </w:rPr>
        <w:t>20-24-61</w:t>
      </w:r>
    </w:p>
    <w:p w:rsidR="00027DFB" w:rsidRDefault="00027DFB" w:rsidP="00027DFB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proofErr w:type="spellStart"/>
      <w:r>
        <w:rPr>
          <w:rFonts w:ascii="Calibri" w:hAnsi="Calibri"/>
        </w:rPr>
        <w:t>Acc</w:t>
      </w:r>
      <w:proofErr w:type="spellEnd"/>
      <w:r>
        <w:rPr>
          <w:rFonts w:ascii="Calibri" w:hAnsi="Calibri"/>
        </w:rPr>
        <w:t xml:space="preserve"> No: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31DF4">
        <w:rPr>
          <w:rFonts w:ascii="Calibri" w:hAnsi="Calibri"/>
          <w:b/>
        </w:rPr>
        <w:t>60128570</w:t>
      </w:r>
    </w:p>
    <w:p w:rsidR="00027DFB" w:rsidRDefault="00027DFB" w:rsidP="00027DFB">
      <w:pPr>
        <w:rPr>
          <w:rFonts w:ascii="Calibri" w:hAnsi="Calibri"/>
        </w:rPr>
      </w:pPr>
      <w:r>
        <w:rPr>
          <w:rFonts w:ascii="Calibri" w:hAnsi="Calibri"/>
        </w:rPr>
        <w:t xml:space="preserve">     Payee: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“</w:t>
      </w:r>
      <w:r w:rsidRPr="00231DF4">
        <w:rPr>
          <w:rFonts w:ascii="Calibri" w:hAnsi="Calibri"/>
          <w:b/>
        </w:rPr>
        <w:t xml:space="preserve">Caterham </w:t>
      </w:r>
      <w:r w:rsidRPr="00231DF4">
        <w:rPr>
          <w:rFonts w:ascii="Calibri" w:hAnsi="Calibri"/>
          <w:b/>
          <w:u w:val="single"/>
        </w:rPr>
        <w:t>Bowling</w:t>
      </w:r>
      <w:r w:rsidRPr="00231DF4">
        <w:rPr>
          <w:rFonts w:ascii="Calibri" w:hAnsi="Calibri"/>
          <w:b/>
        </w:rPr>
        <w:t xml:space="preserve"> Club</w:t>
      </w:r>
      <w:proofErr w:type="gramStart"/>
      <w:r>
        <w:rPr>
          <w:rFonts w:ascii="Calibri" w:hAnsi="Calibri"/>
        </w:rPr>
        <w:t>”  (</w:t>
      </w:r>
      <w:proofErr w:type="gramEnd"/>
      <w:r>
        <w:rPr>
          <w:rFonts w:ascii="Calibri" w:hAnsi="Calibri"/>
        </w:rPr>
        <w:t>enter as much as possible)</w:t>
      </w:r>
    </w:p>
    <w:p w:rsidR="00027DFB" w:rsidRPr="009F309C" w:rsidRDefault="00027DFB" w:rsidP="00027DFB">
      <w:pPr>
        <w:rPr>
          <w:rFonts w:ascii="Calibri" w:hAnsi="Calibri"/>
          <w:b/>
          <w:sz w:val="12"/>
          <w:szCs w:val="12"/>
        </w:rPr>
      </w:pPr>
      <w:r>
        <w:rPr>
          <w:rFonts w:ascii="Calibri" w:hAnsi="Calibri"/>
        </w:rPr>
        <w:t xml:space="preserve">     Use Reference:</w:t>
      </w:r>
      <w:r>
        <w:rPr>
          <w:rFonts w:ascii="Calibri" w:hAnsi="Calibri"/>
        </w:rPr>
        <w:tab/>
        <w:t>“</w:t>
      </w:r>
      <w:r w:rsidRPr="00231DF4">
        <w:rPr>
          <w:rFonts w:ascii="Calibri" w:hAnsi="Calibri"/>
          <w:b/>
          <w:u w:val="single"/>
        </w:rPr>
        <w:t>COMPS</w:t>
      </w:r>
      <w:r>
        <w:rPr>
          <w:rFonts w:ascii="Calibri" w:hAnsi="Calibri"/>
        </w:rPr>
        <w:t xml:space="preserve">” then </w:t>
      </w:r>
      <w:r w:rsidRPr="00231DF4">
        <w:rPr>
          <w:rFonts w:ascii="Calibri" w:hAnsi="Calibri"/>
          <w:u w:val="single"/>
        </w:rPr>
        <w:t>your</w:t>
      </w:r>
      <w:r>
        <w:rPr>
          <w:rFonts w:ascii="Calibri" w:hAnsi="Calibri"/>
        </w:rPr>
        <w:t xml:space="preserve"> Name (as the entrant from whom money is payed)</w:t>
      </w:r>
    </w:p>
    <w:p w:rsidR="00027DFB" w:rsidRPr="001E1AA8" w:rsidRDefault="00027DFB" w:rsidP="00027DFB">
      <w:pPr>
        <w:rPr>
          <w:rFonts w:ascii="Calibri" w:hAnsi="Calibri"/>
          <w:sz w:val="10"/>
          <w:szCs w:val="10"/>
        </w:rPr>
      </w:pPr>
    </w:p>
    <w:p w:rsidR="00027DFB" w:rsidRDefault="00027DFB" w:rsidP="00027DFB">
      <w:pPr>
        <w:rPr>
          <w:rFonts w:ascii="Calibri" w:hAnsi="Calibri"/>
        </w:rPr>
      </w:pPr>
      <w:r>
        <w:rPr>
          <w:rFonts w:ascii="Calibri" w:hAnsi="Calibri"/>
        </w:rPr>
        <w:t xml:space="preserve">Payment by cheque </w:t>
      </w:r>
      <w:r w:rsidRPr="007D37FE">
        <w:rPr>
          <w:rFonts w:ascii="Calibri" w:hAnsi="Calibri"/>
          <w:u w:val="single"/>
        </w:rPr>
        <w:t>must</w:t>
      </w:r>
      <w:r>
        <w:rPr>
          <w:rFonts w:ascii="Calibri" w:hAnsi="Calibri"/>
        </w:rPr>
        <w:t xml:space="preserve"> accompany your </w:t>
      </w:r>
      <w:r w:rsidR="007D37FE">
        <w:rPr>
          <w:rFonts w:ascii="Calibri" w:hAnsi="Calibri"/>
        </w:rPr>
        <w:t xml:space="preserve">entry </w:t>
      </w:r>
      <w:r>
        <w:rPr>
          <w:rFonts w:ascii="Calibri" w:hAnsi="Calibri"/>
        </w:rPr>
        <w:t xml:space="preserve">form.  Electronic payments should be completed the same day.  Either method used should please cover </w:t>
      </w:r>
      <w:r w:rsidR="00323FFE">
        <w:rPr>
          <w:rFonts w:ascii="Calibri" w:hAnsi="Calibri"/>
        </w:rPr>
        <w:t>ONLY</w:t>
      </w:r>
      <w:r w:rsidRPr="00231DF4">
        <w:rPr>
          <w:rFonts w:ascii="Calibri" w:hAnsi="Calibri"/>
        </w:rPr>
        <w:t xml:space="preserve"> </w:t>
      </w:r>
      <w:r w:rsidRPr="00C82B37">
        <w:rPr>
          <w:rFonts w:ascii="Calibri" w:hAnsi="Calibri"/>
        </w:rPr>
        <w:t xml:space="preserve">your </w:t>
      </w:r>
      <w:r w:rsidRPr="00C82B37">
        <w:rPr>
          <w:rFonts w:ascii="Calibri" w:hAnsi="Calibri"/>
          <w:u w:val="single"/>
        </w:rPr>
        <w:t>OWN</w:t>
      </w:r>
      <w:r>
        <w:rPr>
          <w:rFonts w:ascii="Calibri" w:hAnsi="Calibri"/>
        </w:rPr>
        <w:t xml:space="preserve"> </w:t>
      </w:r>
      <w:r w:rsidRPr="00C82B37">
        <w:rPr>
          <w:rFonts w:ascii="Calibri" w:hAnsi="Calibri"/>
        </w:rPr>
        <w:t>fees</w:t>
      </w:r>
      <w:r>
        <w:rPr>
          <w:rFonts w:ascii="Calibri" w:hAnsi="Calibri"/>
        </w:rPr>
        <w:t>.</w:t>
      </w:r>
    </w:p>
    <w:p w:rsidR="00F60589" w:rsidRDefault="00F60589" w:rsidP="00027DFB">
      <w:pPr>
        <w:rPr>
          <w:rFonts w:ascii="Calibri" w:hAnsi="Calibri"/>
        </w:rPr>
      </w:pPr>
    </w:p>
    <w:p w:rsidR="00625B70" w:rsidRDefault="00027DFB" w:rsidP="00625B70">
      <w:pPr>
        <w:pStyle w:val="NoSpacing"/>
        <w:rPr>
          <w:rFonts w:ascii="Calibri" w:hAnsi="Calibri"/>
          <w:b/>
          <w:color w:val="FF0000"/>
        </w:rPr>
      </w:pPr>
      <w:r w:rsidRPr="00C82B37">
        <w:rPr>
          <w:rFonts w:ascii="Calibri" w:hAnsi="Calibri"/>
          <w:b/>
          <w:color w:val="FF0000"/>
        </w:rPr>
        <w:t xml:space="preserve">PLEASE ENSURE I RECEIVE YOUR ENTRY FORMS AND </w:t>
      </w:r>
      <w:r w:rsidR="00323FFE">
        <w:rPr>
          <w:rFonts w:ascii="Calibri" w:hAnsi="Calibri"/>
          <w:b/>
          <w:color w:val="FF0000"/>
        </w:rPr>
        <w:t xml:space="preserve">THAT </w:t>
      </w:r>
      <w:r w:rsidRPr="00C82B37">
        <w:rPr>
          <w:rFonts w:ascii="Calibri" w:hAnsi="Calibri"/>
          <w:b/>
          <w:color w:val="FF0000"/>
        </w:rPr>
        <w:t xml:space="preserve">FULL PAYMENT </w:t>
      </w:r>
      <w:r w:rsidR="00C808E7">
        <w:rPr>
          <w:rFonts w:ascii="Calibri" w:hAnsi="Calibri"/>
          <w:b/>
          <w:color w:val="FF0000"/>
        </w:rPr>
        <w:t xml:space="preserve">IS MADE </w:t>
      </w:r>
      <w:r w:rsidR="00323FFE">
        <w:rPr>
          <w:rFonts w:ascii="Calibri" w:hAnsi="Calibri"/>
          <w:b/>
          <w:color w:val="FF0000"/>
          <w:u w:val="single"/>
        </w:rPr>
        <w:t xml:space="preserve">NO LATER THAN SATURDAY </w:t>
      </w:r>
      <w:r>
        <w:rPr>
          <w:rFonts w:ascii="Calibri" w:hAnsi="Calibri"/>
          <w:b/>
          <w:color w:val="FF0000"/>
          <w:u w:val="single"/>
        </w:rPr>
        <w:t>2</w:t>
      </w:r>
      <w:r w:rsidR="00323FFE">
        <w:rPr>
          <w:rFonts w:ascii="Calibri" w:hAnsi="Calibri"/>
          <w:b/>
          <w:color w:val="FF0000"/>
          <w:u w:val="single"/>
        </w:rPr>
        <w:t>7</w:t>
      </w:r>
      <w:r w:rsidRPr="00C82B37">
        <w:rPr>
          <w:rFonts w:ascii="Calibri" w:hAnsi="Calibri"/>
          <w:b/>
          <w:color w:val="FF0000"/>
          <w:u w:val="single"/>
          <w:vertAlign w:val="superscript"/>
        </w:rPr>
        <w:t>th</w:t>
      </w:r>
      <w:r w:rsidRPr="00C82B37">
        <w:rPr>
          <w:rFonts w:ascii="Calibri" w:hAnsi="Calibri"/>
          <w:b/>
          <w:color w:val="FF0000"/>
          <w:u w:val="single"/>
        </w:rPr>
        <w:t xml:space="preserve"> </w:t>
      </w:r>
      <w:r w:rsidR="00323FFE">
        <w:rPr>
          <w:rFonts w:ascii="Calibri" w:hAnsi="Calibri"/>
          <w:b/>
          <w:color w:val="FF0000"/>
          <w:u w:val="single"/>
        </w:rPr>
        <w:t>NOVEMBER</w:t>
      </w:r>
      <w:r w:rsidRPr="00C82B37">
        <w:rPr>
          <w:rFonts w:ascii="Calibri" w:hAnsi="Calibri"/>
          <w:b/>
          <w:color w:val="FF0000"/>
          <w:u w:val="single"/>
        </w:rPr>
        <w:t xml:space="preserve"> 2021</w:t>
      </w:r>
      <w:r w:rsidRPr="00C82B37">
        <w:rPr>
          <w:rFonts w:ascii="Calibri" w:hAnsi="Calibri"/>
          <w:b/>
          <w:color w:val="FF0000"/>
        </w:rPr>
        <w:t>.</w:t>
      </w:r>
    </w:p>
    <w:p w:rsidR="00F60589" w:rsidRPr="00625B70" w:rsidRDefault="00F60589" w:rsidP="00625B70">
      <w:pPr>
        <w:pStyle w:val="NoSpacing"/>
        <w:rPr>
          <w:b/>
        </w:rPr>
      </w:pPr>
      <w:r w:rsidRPr="00C82B37">
        <w:rPr>
          <w:rFonts w:ascii="Calibri" w:hAnsi="Calibri"/>
          <w:b/>
        </w:rPr>
        <w:lastRenderedPageBreak/>
        <w:t xml:space="preserve">Much administrative work is involved for me and </w:t>
      </w:r>
      <w:r>
        <w:rPr>
          <w:rFonts w:ascii="Calibri" w:hAnsi="Calibri"/>
          <w:b/>
        </w:rPr>
        <w:t>the</w:t>
      </w:r>
      <w:r w:rsidRPr="00C82B37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Club </w:t>
      </w:r>
      <w:r w:rsidRPr="00C82B37">
        <w:rPr>
          <w:rFonts w:ascii="Calibri" w:hAnsi="Calibri"/>
          <w:b/>
        </w:rPr>
        <w:t>Treasurer to ensure the correct and timely submission of the Affiliation</w:t>
      </w:r>
      <w:r>
        <w:rPr>
          <w:rFonts w:ascii="Calibri" w:hAnsi="Calibri"/>
          <w:b/>
        </w:rPr>
        <w:t>s</w:t>
      </w:r>
      <w:r w:rsidRPr="00C82B37">
        <w:rPr>
          <w:rFonts w:ascii="Calibri" w:hAnsi="Calibri"/>
          <w:b/>
        </w:rPr>
        <w:t xml:space="preserve"> and Competition Entries.</w:t>
      </w:r>
    </w:p>
    <w:p w:rsidR="00F60589" w:rsidRDefault="00F60589" w:rsidP="00F60589">
      <w:pPr>
        <w:rPr>
          <w:rFonts w:ascii="Calibri" w:hAnsi="Calibri"/>
          <w:b/>
          <w:color w:val="FF0000"/>
        </w:rPr>
      </w:pPr>
      <w:r w:rsidRPr="00C82B37">
        <w:rPr>
          <w:rFonts w:ascii="Calibri" w:hAnsi="Calibri"/>
          <w:b/>
          <w:color w:val="FF0000"/>
        </w:rPr>
        <w:t xml:space="preserve">FAILURE TO PROVIDE COMPLETED FORMS </w:t>
      </w:r>
      <w:r>
        <w:rPr>
          <w:rFonts w:ascii="Calibri" w:hAnsi="Calibri"/>
          <w:b/>
          <w:color w:val="FF0000"/>
        </w:rPr>
        <w:t xml:space="preserve">and due payments </w:t>
      </w:r>
      <w:proofErr w:type="gramStart"/>
      <w:r w:rsidRPr="00C82B37">
        <w:rPr>
          <w:rFonts w:ascii="Calibri" w:hAnsi="Calibri"/>
          <w:b/>
          <w:color w:val="FF0000"/>
        </w:rPr>
        <w:t>BY</w:t>
      </w:r>
      <w:r>
        <w:rPr>
          <w:rFonts w:ascii="Calibri" w:hAnsi="Calibri"/>
          <w:b/>
          <w:color w:val="FF0000"/>
        </w:rPr>
        <w:t xml:space="preserve"> </w:t>
      </w:r>
      <w:r w:rsidRPr="00C82B37">
        <w:rPr>
          <w:rFonts w:ascii="Calibri" w:hAnsi="Calibri"/>
          <w:b/>
          <w:color w:val="FF0000"/>
        </w:rPr>
        <w:t xml:space="preserve"> </w:t>
      </w:r>
      <w:r w:rsidR="00323FFE">
        <w:rPr>
          <w:rFonts w:ascii="Calibri" w:hAnsi="Calibri"/>
          <w:b/>
          <w:color w:val="FF0000"/>
          <w:u w:val="single"/>
        </w:rPr>
        <w:t>SATURDAY</w:t>
      </w:r>
      <w:proofErr w:type="gramEnd"/>
      <w:r w:rsidR="00323FFE">
        <w:rPr>
          <w:rFonts w:ascii="Calibri" w:hAnsi="Calibri"/>
          <w:b/>
          <w:color w:val="FF0000"/>
          <w:u w:val="single"/>
        </w:rPr>
        <w:t xml:space="preserve"> 27</w:t>
      </w:r>
      <w:r w:rsidR="00323FFE" w:rsidRPr="00C82B37">
        <w:rPr>
          <w:rFonts w:ascii="Calibri" w:hAnsi="Calibri"/>
          <w:b/>
          <w:color w:val="FF0000"/>
          <w:u w:val="single"/>
          <w:vertAlign w:val="superscript"/>
        </w:rPr>
        <w:t>th</w:t>
      </w:r>
      <w:r w:rsidR="00323FFE" w:rsidRPr="00C82B37">
        <w:rPr>
          <w:rFonts w:ascii="Calibri" w:hAnsi="Calibri"/>
          <w:b/>
          <w:color w:val="FF0000"/>
          <w:u w:val="single"/>
        </w:rPr>
        <w:t xml:space="preserve"> </w:t>
      </w:r>
      <w:r w:rsidR="00323FFE">
        <w:rPr>
          <w:rFonts w:ascii="Calibri" w:hAnsi="Calibri"/>
          <w:b/>
          <w:color w:val="FF0000"/>
          <w:u w:val="single"/>
        </w:rPr>
        <w:t>NOVEMBER</w:t>
      </w:r>
      <w:r w:rsidR="00323FFE" w:rsidRPr="00C82B37">
        <w:rPr>
          <w:rFonts w:ascii="Calibri" w:hAnsi="Calibri"/>
          <w:b/>
          <w:color w:val="FF0000"/>
          <w:u w:val="single"/>
        </w:rPr>
        <w:t xml:space="preserve"> 2021</w:t>
      </w:r>
      <w:r w:rsidRPr="00C82B37"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b/>
          <w:color w:val="FF0000"/>
        </w:rPr>
        <w:t xml:space="preserve"> </w:t>
      </w:r>
      <w:r w:rsidRPr="00C82B37">
        <w:rPr>
          <w:rFonts w:ascii="Calibri" w:hAnsi="Calibri"/>
          <w:b/>
          <w:color w:val="FF0000"/>
        </w:rPr>
        <w:t>MAY RESULT IN INDIVIDUALS NOT B</w:t>
      </w:r>
      <w:r w:rsidR="00323FFE">
        <w:rPr>
          <w:rFonts w:ascii="Calibri" w:hAnsi="Calibri"/>
          <w:b/>
          <w:color w:val="FF0000"/>
        </w:rPr>
        <w:t xml:space="preserve">EING ABLE TO PARTICIPATE IN 2022 </w:t>
      </w:r>
      <w:r w:rsidRPr="00C82B37"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b/>
          <w:color w:val="FF0000"/>
        </w:rPr>
        <w:t>B.C.B.A.</w:t>
      </w:r>
      <w:r w:rsidRPr="00C82B37">
        <w:rPr>
          <w:rFonts w:ascii="Calibri" w:hAnsi="Calibri"/>
          <w:b/>
          <w:color w:val="FF0000"/>
        </w:rPr>
        <w:t xml:space="preserve"> COMPETITIONS.</w:t>
      </w:r>
    </w:p>
    <w:p w:rsidR="00F60589" w:rsidRPr="00C82B37" w:rsidRDefault="00F60589" w:rsidP="00F60589">
      <w:pPr>
        <w:rPr>
          <w:rFonts w:ascii="Calibri" w:hAnsi="Calibri"/>
          <w:b/>
          <w:color w:val="FF0000"/>
        </w:rPr>
      </w:pPr>
    </w:p>
    <w:p w:rsidR="006739FF" w:rsidRDefault="006739FF" w:rsidP="006739FF">
      <w:pPr>
        <w:pStyle w:val="NoSpacing"/>
      </w:pPr>
      <w:r>
        <w:t xml:space="preserve">Please </w:t>
      </w:r>
      <w:r w:rsidR="00D81C13">
        <w:t>don’</w:t>
      </w:r>
      <w:r>
        <w:t>t hesitate to contact me should you have any queries</w:t>
      </w:r>
      <w:r w:rsidR="00D81C13">
        <w:t>/problems</w:t>
      </w:r>
      <w:r>
        <w:t xml:space="preserve"> regarding any of</w:t>
      </w:r>
      <w:r w:rsidR="00D81C13">
        <w:t xml:space="preserve"> the above</w:t>
      </w:r>
      <w:r w:rsidR="002151E3">
        <w:t xml:space="preserve">.  </w:t>
      </w:r>
      <w:r w:rsidR="00081C1C">
        <w:t>I wish you good luck and much enjoyment</w:t>
      </w:r>
      <w:r w:rsidR="002151E3" w:rsidRPr="002151E3">
        <w:t xml:space="preserve"> </w:t>
      </w:r>
      <w:r w:rsidR="002151E3">
        <w:t xml:space="preserve">in all entries you choose </w:t>
      </w:r>
      <w:r w:rsidR="00323FFE">
        <w:t>to make</w:t>
      </w:r>
      <w:r w:rsidR="00081C1C">
        <w:t>.</w:t>
      </w:r>
    </w:p>
    <w:p w:rsidR="006739FF" w:rsidRPr="00081C1C" w:rsidRDefault="006739FF" w:rsidP="006739FF">
      <w:pPr>
        <w:pStyle w:val="NoSpacing"/>
        <w:rPr>
          <w:sz w:val="16"/>
          <w:szCs w:val="16"/>
        </w:rPr>
      </w:pPr>
    </w:p>
    <w:p w:rsidR="004D3BB5" w:rsidRDefault="006739FF" w:rsidP="006739FF">
      <w:pPr>
        <w:pStyle w:val="NoSpacing"/>
      </w:pPr>
      <w:r>
        <w:t>Best wishes</w:t>
      </w:r>
      <w:r w:rsidR="004D3BB5">
        <w:t>,</w:t>
      </w:r>
      <w:r w:rsidR="00323FFE">
        <w:t xml:space="preserve"> </w:t>
      </w:r>
    </w:p>
    <w:p w:rsidR="006739FF" w:rsidRDefault="006739FF" w:rsidP="006739FF">
      <w:pPr>
        <w:pStyle w:val="NoSpacing"/>
        <w:rPr>
          <w:rFonts w:ascii="Lucida Handwriting" w:hAnsi="Lucida Handwriting"/>
        </w:rPr>
      </w:pPr>
      <w:r w:rsidRPr="008815DE">
        <w:rPr>
          <w:rFonts w:ascii="Lucida Handwriting" w:hAnsi="Lucida Handwriting"/>
        </w:rPr>
        <w:t>David</w:t>
      </w:r>
    </w:p>
    <w:p w:rsidR="00F60589" w:rsidRDefault="00F60589" w:rsidP="006739FF">
      <w:pPr>
        <w:pStyle w:val="NoSpacing"/>
        <w:rPr>
          <w:b/>
        </w:rPr>
      </w:pPr>
    </w:p>
    <w:p w:rsidR="000C2496" w:rsidRDefault="00EE367E" w:rsidP="00D81C13">
      <w:pPr>
        <w:pStyle w:val="NoSpacing"/>
        <w:rPr>
          <w:b/>
        </w:rPr>
      </w:pPr>
      <w:r>
        <w:rPr>
          <w:b/>
        </w:rPr>
        <w:t xml:space="preserve">David </w:t>
      </w:r>
      <w:proofErr w:type="gramStart"/>
      <w:r>
        <w:rPr>
          <w:b/>
        </w:rPr>
        <w:t>Humphreys  -</w:t>
      </w:r>
      <w:proofErr w:type="gramEnd"/>
      <w:r w:rsidR="006739FF">
        <w:rPr>
          <w:b/>
        </w:rPr>
        <w:t xml:space="preserve">  9 Manor Avenue, Caterham, Surrey, CR3 6AP</w:t>
      </w:r>
    </w:p>
    <w:p w:rsidR="00685140" w:rsidRDefault="006739FF" w:rsidP="00D81C13">
      <w:pPr>
        <w:pStyle w:val="NoSpacing"/>
        <w:rPr>
          <w:sz w:val="18"/>
          <w:szCs w:val="18"/>
        </w:rPr>
      </w:pPr>
      <w:r w:rsidRPr="000C2496">
        <w:rPr>
          <w:sz w:val="18"/>
          <w:szCs w:val="18"/>
        </w:rPr>
        <w:t>(</w:t>
      </w:r>
      <w:proofErr w:type="spellStart"/>
      <w:r w:rsidRPr="000C2496">
        <w:rPr>
          <w:sz w:val="18"/>
          <w:szCs w:val="18"/>
        </w:rPr>
        <w:t>Hm</w:t>
      </w:r>
      <w:proofErr w:type="spellEnd"/>
      <w:r w:rsidRPr="000C2496">
        <w:rPr>
          <w:sz w:val="18"/>
          <w:szCs w:val="18"/>
        </w:rPr>
        <w:t>)  01883 346753</w:t>
      </w:r>
      <w:r w:rsidRPr="000C2496">
        <w:rPr>
          <w:sz w:val="18"/>
          <w:szCs w:val="18"/>
        </w:rPr>
        <w:tab/>
        <w:t>(Mb</w:t>
      </w:r>
      <w:proofErr w:type="gramStart"/>
      <w:r w:rsidRPr="000C2496">
        <w:rPr>
          <w:sz w:val="18"/>
          <w:szCs w:val="18"/>
        </w:rPr>
        <w:t>)  07711</w:t>
      </w:r>
      <w:proofErr w:type="gramEnd"/>
      <w:r w:rsidRPr="000C2496">
        <w:rPr>
          <w:sz w:val="18"/>
          <w:szCs w:val="18"/>
        </w:rPr>
        <w:t xml:space="preserve"> 716448</w:t>
      </w:r>
      <w:r w:rsidRPr="000C2496">
        <w:rPr>
          <w:sz w:val="18"/>
          <w:szCs w:val="18"/>
        </w:rPr>
        <w:tab/>
        <w:t xml:space="preserve">(Email)   </w:t>
      </w:r>
      <w:hyperlink r:id="rId8" w:history="1">
        <w:r w:rsidR="008344A0" w:rsidRPr="00556835">
          <w:rPr>
            <w:rStyle w:val="Hyperlink"/>
            <w:sz w:val="18"/>
            <w:szCs w:val="18"/>
          </w:rPr>
          <w:t>d-humphreys@talktalk.co.uk</w:t>
        </w:r>
      </w:hyperlink>
    </w:p>
    <w:p w:rsidR="008344A0" w:rsidRDefault="008344A0" w:rsidP="00D81C13">
      <w:pPr>
        <w:pStyle w:val="NoSpacing"/>
        <w:rPr>
          <w:sz w:val="18"/>
          <w:szCs w:val="18"/>
        </w:rPr>
      </w:pPr>
    </w:p>
    <w:p w:rsidR="00EE367E" w:rsidRDefault="00EE367E" w:rsidP="00D81C13">
      <w:pPr>
        <w:pStyle w:val="NoSpacing"/>
        <w:rPr>
          <w:sz w:val="18"/>
          <w:szCs w:val="18"/>
        </w:rPr>
      </w:pPr>
    </w:p>
    <w:p w:rsidR="00C808E7" w:rsidRDefault="00C808E7" w:rsidP="00D81C13">
      <w:pPr>
        <w:pStyle w:val="NoSpacing"/>
        <w:rPr>
          <w:sz w:val="18"/>
          <w:szCs w:val="18"/>
        </w:rPr>
      </w:pPr>
    </w:p>
    <w:p w:rsidR="00C808E7" w:rsidRDefault="00C808E7" w:rsidP="00D81C13">
      <w:pPr>
        <w:pStyle w:val="NoSpacing"/>
        <w:rPr>
          <w:sz w:val="18"/>
          <w:szCs w:val="18"/>
        </w:rPr>
      </w:pPr>
    </w:p>
    <w:p w:rsidR="00C808E7" w:rsidRPr="000C2496" w:rsidRDefault="00C808E7" w:rsidP="00D81C13">
      <w:pPr>
        <w:pStyle w:val="NoSpacing"/>
        <w:rPr>
          <w:sz w:val="18"/>
          <w:szCs w:val="18"/>
        </w:rPr>
      </w:pPr>
    </w:p>
    <w:sectPr w:rsidR="00C808E7" w:rsidRPr="000C2496" w:rsidSect="00323F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1E" w:rsidRDefault="003A3E1E" w:rsidP="00301999">
      <w:r>
        <w:separator/>
      </w:r>
    </w:p>
  </w:endnote>
  <w:endnote w:type="continuationSeparator" w:id="0">
    <w:p w:rsidR="003A3E1E" w:rsidRDefault="003A3E1E" w:rsidP="0030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7D" w:rsidRDefault="008453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3C" w:rsidRDefault="001F443C">
    <w:pPr>
      <w:pStyle w:val="Footer"/>
      <w:jc w:val="center"/>
    </w:pPr>
    <w:r>
      <w:rPr>
        <w:color w:val="595959" w:themeColor="text1" w:themeTint="A6"/>
        <w:sz w:val="16"/>
        <w:szCs w:val="16"/>
      </w:rPr>
      <w:t>“</w:t>
    </w:r>
    <w:bookmarkStart w:id="0" w:name="_GoBack"/>
    <w:r w:rsidRPr="003D444B">
      <w:rPr>
        <w:color w:val="595959" w:themeColor="text1" w:themeTint="A6"/>
        <w:sz w:val="16"/>
        <w:szCs w:val="16"/>
      </w:rPr>
      <w:t xml:space="preserve">Letter re </w:t>
    </w:r>
    <w:r w:rsidR="0084537D">
      <w:rPr>
        <w:color w:val="595959" w:themeColor="text1" w:themeTint="A6"/>
        <w:sz w:val="16"/>
        <w:szCs w:val="16"/>
      </w:rPr>
      <w:t>2022</w:t>
    </w:r>
    <w:r>
      <w:rPr>
        <w:color w:val="595959" w:themeColor="text1" w:themeTint="A6"/>
        <w:sz w:val="16"/>
        <w:szCs w:val="16"/>
      </w:rPr>
      <w:t xml:space="preserve"> </w:t>
    </w:r>
    <w:r w:rsidRPr="003D444B">
      <w:rPr>
        <w:color w:val="595959" w:themeColor="text1" w:themeTint="A6"/>
        <w:sz w:val="16"/>
        <w:szCs w:val="16"/>
      </w:rPr>
      <w:t>BCBA Com</w:t>
    </w:r>
    <w:r>
      <w:rPr>
        <w:color w:val="595959" w:themeColor="text1" w:themeTint="A6"/>
        <w:sz w:val="16"/>
        <w:szCs w:val="16"/>
      </w:rPr>
      <w:t>pEntryProcs-Final</w:t>
    </w:r>
    <w:bookmarkEnd w:id="0"/>
    <w:r>
      <w:rPr>
        <w:color w:val="595959" w:themeColor="text1" w:themeTint="A6"/>
        <w:sz w:val="16"/>
        <w:szCs w:val="16"/>
      </w:rPr>
      <w:t xml:space="preserve">”.doc                      </w:t>
    </w:r>
    <w:r>
      <w:tab/>
      <w:t xml:space="preserve">Page </w:t>
    </w:r>
    <w:sdt>
      <w:sdtPr>
        <w:id w:val="3089043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37D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of 2</w:t>
    </w:r>
    <w:r>
      <w:rPr>
        <w:noProof/>
      </w:rPr>
      <w:tab/>
    </w:r>
    <w:r w:rsidR="0084537D">
      <w:rPr>
        <w:noProof/>
        <w:color w:val="808080" w:themeColor="background1" w:themeShade="80"/>
        <w:sz w:val="16"/>
        <w:szCs w:val="16"/>
      </w:rPr>
      <w:t>Printed:  13/10</w:t>
    </w:r>
    <w:r w:rsidRPr="001F443C">
      <w:rPr>
        <w:noProof/>
        <w:color w:val="808080" w:themeColor="background1" w:themeShade="80"/>
        <w:sz w:val="16"/>
        <w:szCs w:val="16"/>
      </w:rPr>
      <w:t>/21</w:t>
    </w:r>
  </w:p>
  <w:p w:rsidR="003D444B" w:rsidRPr="003D444B" w:rsidRDefault="003D444B">
    <w:pPr>
      <w:pStyle w:val="Footer"/>
      <w:rPr>
        <w:color w:val="595959" w:themeColor="text1" w:themeTint="A6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7D" w:rsidRDefault="008453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1E" w:rsidRDefault="003A3E1E" w:rsidP="00301999">
      <w:r>
        <w:separator/>
      </w:r>
    </w:p>
  </w:footnote>
  <w:footnote w:type="continuationSeparator" w:id="0">
    <w:p w:rsidR="003A3E1E" w:rsidRDefault="003A3E1E" w:rsidP="0030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7D" w:rsidRDefault="008453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99" w:rsidRDefault="0030199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F7BC0" wp14:editId="50EB7D91">
              <wp:simplePos x="0" y="0"/>
              <wp:positionH relativeFrom="column">
                <wp:posOffset>951865</wp:posOffset>
              </wp:positionH>
              <wp:positionV relativeFrom="paragraph">
                <wp:posOffset>83820</wp:posOffset>
              </wp:positionV>
              <wp:extent cx="4733925" cy="7715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7715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  <a:softEdge rad="635000"/>
                      </a:effectLst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1999" w:rsidRPr="00445D38" w:rsidRDefault="00301999" w:rsidP="00096C99">
                          <w:pPr>
                            <w:pStyle w:val="NoSpacing"/>
                            <w:jc w:val="center"/>
                            <w:rPr>
                              <w:color w:val="220DBB"/>
                              <w:sz w:val="32"/>
                              <w:szCs w:val="32"/>
                            </w:rPr>
                          </w:pPr>
                          <w:r w:rsidRPr="00445D38">
                            <w:rPr>
                              <w:color w:val="220DBB"/>
                              <w:sz w:val="32"/>
                              <w:szCs w:val="32"/>
                            </w:rPr>
                            <w:t>CATERHAM BOWLING CLUB</w:t>
                          </w:r>
                        </w:p>
                        <w:p w:rsidR="00301999" w:rsidRPr="00445D38" w:rsidRDefault="00301999" w:rsidP="00096C99">
                          <w:pPr>
                            <w:pStyle w:val="NoSpacing"/>
                            <w:jc w:val="center"/>
                            <w:rPr>
                              <w:color w:val="220DBB"/>
                              <w:sz w:val="16"/>
                              <w:szCs w:val="16"/>
                            </w:rPr>
                          </w:pPr>
                          <w:r w:rsidRPr="00445D38">
                            <w:rPr>
                              <w:color w:val="220DBB"/>
                              <w:sz w:val="16"/>
                              <w:szCs w:val="16"/>
                            </w:rPr>
                            <w:t>FOUNDED 1911</w:t>
                          </w:r>
                        </w:p>
                        <w:p w:rsidR="00301999" w:rsidRPr="00445D38" w:rsidRDefault="00301999" w:rsidP="00096C99">
                          <w:pPr>
                            <w:pStyle w:val="NoSpacing"/>
                            <w:jc w:val="center"/>
                            <w:rPr>
                              <w:color w:val="220DBB"/>
                              <w:sz w:val="16"/>
                              <w:szCs w:val="16"/>
                            </w:rPr>
                          </w:pPr>
                          <w:r w:rsidRPr="00445D38">
                            <w:rPr>
                              <w:color w:val="220DBB"/>
                              <w:sz w:val="16"/>
                              <w:szCs w:val="16"/>
                            </w:rPr>
                            <w:t>Affiliated o Bowls England</w:t>
                          </w:r>
                        </w:p>
                        <w:p w:rsidR="00301999" w:rsidRPr="00445D38" w:rsidRDefault="00301999" w:rsidP="00096C99">
                          <w:pPr>
                            <w:pStyle w:val="NoSpacing"/>
                            <w:jc w:val="center"/>
                            <w:rPr>
                              <w:color w:val="00AC4E"/>
                            </w:rPr>
                          </w:pPr>
                          <w:r w:rsidRPr="00445D38">
                            <w:rPr>
                              <w:color w:val="00AC4E"/>
                            </w:rPr>
                            <w:t>Green:</w:t>
                          </w:r>
                          <w:r w:rsidR="007F0B71" w:rsidRPr="00445D38">
                            <w:rPr>
                              <w:color w:val="00AC4E"/>
                            </w:rPr>
                            <w:t xml:space="preserve">    </w:t>
                          </w:r>
                          <w:r w:rsidRPr="00445D38">
                            <w:rPr>
                              <w:color w:val="00AC4E"/>
                            </w:rPr>
                            <w:t>Queens Park Road, Caterham, Surrey, CR3</w:t>
                          </w:r>
                          <w:r w:rsidR="003D444B">
                            <w:rPr>
                              <w:color w:val="00AC4E"/>
                            </w:rPr>
                            <w:t xml:space="preserve"> 5RB  </w:t>
                          </w:r>
                          <w:r w:rsidR="00096C99" w:rsidRPr="00445D38">
                            <w:rPr>
                              <w:color w:val="00AC4E"/>
                            </w:rPr>
                            <w:t xml:space="preserve">   </w:t>
                          </w:r>
                          <w:r w:rsidR="007F0B71" w:rsidRPr="00445D38">
                            <w:rPr>
                              <w:color w:val="00AC4E"/>
                            </w:rPr>
                            <w:t xml:space="preserve">  </w:t>
                          </w:r>
                          <w:r w:rsidR="00BF508A">
                            <w:rPr>
                              <w:color w:val="00AC4E"/>
                            </w:rPr>
                            <w:t xml:space="preserve"> Tel:  0</w:t>
                          </w:r>
                          <w:r w:rsidR="00096C99" w:rsidRPr="00445D38">
                            <w:rPr>
                              <w:color w:val="00AC4E"/>
                            </w:rPr>
                            <w:t>1883 340014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95pt;margin-top:6.6pt;width:37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301999" w:rsidRPr="00445D38" w:rsidRDefault="00301999" w:rsidP="00096C99">
                    <w:pPr>
                      <w:pStyle w:val="NoSpacing"/>
                      <w:jc w:val="center"/>
                      <w:rPr>
                        <w:color w:val="220DBB"/>
                        <w:sz w:val="32"/>
                        <w:szCs w:val="32"/>
                      </w:rPr>
                    </w:pPr>
                    <w:r w:rsidRPr="00445D38">
                      <w:rPr>
                        <w:color w:val="220DBB"/>
                        <w:sz w:val="32"/>
                        <w:szCs w:val="32"/>
                      </w:rPr>
                      <w:t>CATERHAM BOWLING CLUB</w:t>
                    </w:r>
                  </w:p>
                  <w:p w:rsidR="00301999" w:rsidRPr="00445D38" w:rsidRDefault="00301999" w:rsidP="00096C99">
                    <w:pPr>
                      <w:pStyle w:val="NoSpacing"/>
                      <w:jc w:val="center"/>
                      <w:rPr>
                        <w:color w:val="220DBB"/>
                        <w:sz w:val="16"/>
                        <w:szCs w:val="16"/>
                      </w:rPr>
                    </w:pPr>
                    <w:r w:rsidRPr="00445D38">
                      <w:rPr>
                        <w:color w:val="220DBB"/>
                        <w:sz w:val="16"/>
                        <w:szCs w:val="16"/>
                      </w:rPr>
                      <w:t>FOUNDED 1911</w:t>
                    </w:r>
                  </w:p>
                  <w:p w:rsidR="00301999" w:rsidRPr="00445D38" w:rsidRDefault="00301999" w:rsidP="00096C99">
                    <w:pPr>
                      <w:pStyle w:val="NoSpacing"/>
                      <w:jc w:val="center"/>
                      <w:rPr>
                        <w:color w:val="220DBB"/>
                        <w:sz w:val="16"/>
                        <w:szCs w:val="16"/>
                      </w:rPr>
                    </w:pPr>
                    <w:r w:rsidRPr="00445D38">
                      <w:rPr>
                        <w:color w:val="220DBB"/>
                        <w:sz w:val="16"/>
                        <w:szCs w:val="16"/>
                      </w:rPr>
                      <w:t>Affiliated o Bowls England</w:t>
                    </w:r>
                  </w:p>
                  <w:p w:rsidR="00301999" w:rsidRPr="00445D38" w:rsidRDefault="00301999" w:rsidP="00096C99">
                    <w:pPr>
                      <w:pStyle w:val="NoSpacing"/>
                      <w:jc w:val="center"/>
                      <w:rPr>
                        <w:color w:val="00AC4E"/>
                      </w:rPr>
                    </w:pPr>
                    <w:r w:rsidRPr="00445D38">
                      <w:rPr>
                        <w:color w:val="00AC4E"/>
                      </w:rPr>
                      <w:t>Green:</w:t>
                    </w:r>
                    <w:r w:rsidR="007F0B71" w:rsidRPr="00445D38">
                      <w:rPr>
                        <w:color w:val="00AC4E"/>
                      </w:rPr>
                      <w:t xml:space="preserve">    </w:t>
                    </w:r>
                    <w:r w:rsidRPr="00445D38">
                      <w:rPr>
                        <w:color w:val="00AC4E"/>
                      </w:rPr>
                      <w:t>Queens Park Road, Caterham, Surrey, CR3</w:t>
                    </w:r>
                    <w:r w:rsidR="003D444B">
                      <w:rPr>
                        <w:color w:val="00AC4E"/>
                      </w:rPr>
                      <w:t xml:space="preserve"> 5RB  </w:t>
                    </w:r>
                    <w:r w:rsidR="00096C99" w:rsidRPr="00445D38">
                      <w:rPr>
                        <w:color w:val="00AC4E"/>
                      </w:rPr>
                      <w:t xml:space="preserve">   </w:t>
                    </w:r>
                    <w:r w:rsidR="007F0B71" w:rsidRPr="00445D38">
                      <w:rPr>
                        <w:color w:val="00AC4E"/>
                      </w:rPr>
                      <w:t xml:space="preserve">  </w:t>
                    </w:r>
                    <w:r w:rsidR="00BF508A">
                      <w:rPr>
                        <w:color w:val="00AC4E"/>
                      </w:rPr>
                      <w:t xml:space="preserve"> Tel:  0</w:t>
                    </w:r>
                    <w:r w:rsidR="00096C99" w:rsidRPr="00445D38">
                      <w:rPr>
                        <w:color w:val="00AC4E"/>
                      </w:rPr>
                      <w:t>1883 340014</w:t>
                    </w:r>
                  </w:p>
                </w:txbxContent>
              </v:textbox>
            </v:shape>
          </w:pict>
        </mc:Fallback>
      </mc:AlternateContent>
    </w:r>
    <w:r w:rsidR="00F06449">
      <w:rPr>
        <w:rFonts w:ascii="Arial" w:hAnsi="Arial"/>
        <w:b/>
        <w:noProof/>
        <w:sz w:val="36"/>
        <w:lang w:eastAsia="en-GB"/>
      </w:rPr>
      <w:drawing>
        <wp:inline distT="0" distB="0" distL="0" distR="0" wp14:anchorId="753D1770" wp14:editId="43B915E1">
          <wp:extent cx="828675" cy="828675"/>
          <wp:effectExtent l="0" t="0" r="9525" b="9525"/>
          <wp:docPr id="2" name="Picture 2" descr="C:\Users\David\Pictures\cb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Pictures\cbc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301999" w:rsidRDefault="003019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37D" w:rsidRDefault="008453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49E"/>
    <w:multiLevelType w:val="hybridMultilevel"/>
    <w:tmpl w:val="C0DC60DE"/>
    <w:lvl w:ilvl="0" w:tplc="08090019">
      <w:start w:val="1"/>
      <w:numFmt w:val="lowerLetter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CFA04A6"/>
    <w:multiLevelType w:val="hybridMultilevel"/>
    <w:tmpl w:val="514AE540"/>
    <w:lvl w:ilvl="0" w:tplc="03566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C562A"/>
    <w:multiLevelType w:val="hybridMultilevel"/>
    <w:tmpl w:val="91EA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63050"/>
    <w:multiLevelType w:val="hybridMultilevel"/>
    <w:tmpl w:val="DDD25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558F"/>
    <w:multiLevelType w:val="hybridMultilevel"/>
    <w:tmpl w:val="D920312C"/>
    <w:lvl w:ilvl="0" w:tplc="1840A4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CA5227"/>
    <w:multiLevelType w:val="hybridMultilevel"/>
    <w:tmpl w:val="F286A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99"/>
    <w:rsid w:val="00027DFB"/>
    <w:rsid w:val="00081C1C"/>
    <w:rsid w:val="00096C99"/>
    <w:rsid w:val="000B38E1"/>
    <w:rsid w:val="000B6F0E"/>
    <w:rsid w:val="000C2496"/>
    <w:rsid w:val="00103EEC"/>
    <w:rsid w:val="00113315"/>
    <w:rsid w:val="0012064D"/>
    <w:rsid w:val="00141B81"/>
    <w:rsid w:val="001B27BB"/>
    <w:rsid w:val="001D3D3D"/>
    <w:rsid w:val="001F443C"/>
    <w:rsid w:val="001F4B2B"/>
    <w:rsid w:val="002151E3"/>
    <w:rsid w:val="002246FC"/>
    <w:rsid w:val="002C3793"/>
    <w:rsid w:val="00301999"/>
    <w:rsid w:val="00323FFE"/>
    <w:rsid w:val="00333C7C"/>
    <w:rsid w:val="00334D1E"/>
    <w:rsid w:val="003623C8"/>
    <w:rsid w:val="003A3E1E"/>
    <w:rsid w:val="003D444B"/>
    <w:rsid w:val="003E4E38"/>
    <w:rsid w:val="00405CE1"/>
    <w:rsid w:val="00406746"/>
    <w:rsid w:val="00445D38"/>
    <w:rsid w:val="00493DCE"/>
    <w:rsid w:val="004A5E36"/>
    <w:rsid w:val="004D3BB5"/>
    <w:rsid w:val="004F6145"/>
    <w:rsid w:val="00580D49"/>
    <w:rsid w:val="00584AA8"/>
    <w:rsid w:val="005C5A80"/>
    <w:rsid w:val="00625B70"/>
    <w:rsid w:val="00634D73"/>
    <w:rsid w:val="006739FF"/>
    <w:rsid w:val="00685140"/>
    <w:rsid w:val="006C341E"/>
    <w:rsid w:val="00747235"/>
    <w:rsid w:val="007565D7"/>
    <w:rsid w:val="007809A1"/>
    <w:rsid w:val="007A4537"/>
    <w:rsid w:val="007D37FE"/>
    <w:rsid w:val="007F0B71"/>
    <w:rsid w:val="00830BA6"/>
    <w:rsid w:val="00833568"/>
    <w:rsid w:val="008344A0"/>
    <w:rsid w:val="0084537D"/>
    <w:rsid w:val="008815DE"/>
    <w:rsid w:val="00910BCB"/>
    <w:rsid w:val="00923002"/>
    <w:rsid w:val="00972064"/>
    <w:rsid w:val="009D6AEC"/>
    <w:rsid w:val="009F3334"/>
    <w:rsid w:val="00A509FF"/>
    <w:rsid w:val="00A91D6C"/>
    <w:rsid w:val="00AC5997"/>
    <w:rsid w:val="00AC6D67"/>
    <w:rsid w:val="00AD0552"/>
    <w:rsid w:val="00B01091"/>
    <w:rsid w:val="00B33E7E"/>
    <w:rsid w:val="00B61D58"/>
    <w:rsid w:val="00B9517E"/>
    <w:rsid w:val="00BF508A"/>
    <w:rsid w:val="00C4603A"/>
    <w:rsid w:val="00C522F9"/>
    <w:rsid w:val="00C65DE5"/>
    <w:rsid w:val="00C808E7"/>
    <w:rsid w:val="00C81DEB"/>
    <w:rsid w:val="00D1200A"/>
    <w:rsid w:val="00D81C13"/>
    <w:rsid w:val="00E107CD"/>
    <w:rsid w:val="00E73E8F"/>
    <w:rsid w:val="00E96CF0"/>
    <w:rsid w:val="00EB17CD"/>
    <w:rsid w:val="00EE0751"/>
    <w:rsid w:val="00EE367E"/>
    <w:rsid w:val="00F06449"/>
    <w:rsid w:val="00F60589"/>
    <w:rsid w:val="00F663E9"/>
    <w:rsid w:val="00F90258"/>
    <w:rsid w:val="00FB72A4"/>
    <w:rsid w:val="00FE1448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A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99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9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1999"/>
  </w:style>
  <w:style w:type="paragraph" w:styleId="Footer">
    <w:name w:val="footer"/>
    <w:basedOn w:val="Normal"/>
    <w:link w:val="FooterChar"/>
    <w:uiPriority w:val="99"/>
    <w:unhideWhenUsed/>
    <w:rsid w:val="003019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1999"/>
  </w:style>
  <w:style w:type="paragraph" w:styleId="NoSpacing">
    <w:name w:val="No Spacing"/>
    <w:uiPriority w:val="1"/>
    <w:qFormat/>
    <w:rsid w:val="00096C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44A0"/>
    <w:rPr>
      <w:color w:val="0000FF" w:themeColor="hyperlink"/>
      <w:u w:val="single"/>
    </w:rPr>
  </w:style>
  <w:style w:type="paragraph" w:customStyle="1" w:styleId="HeaderRight">
    <w:name w:val="Header Right"/>
    <w:basedOn w:val="Header"/>
    <w:uiPriority w:val="35"/>
    <w:qFormat/>
    <w:rsid w:val="00625B70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A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99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9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1999"/>
  </w:style>
  <w:style w:type="paragraph" w:styleId="Footer">
    <w:name w:val="footer"/>
    <w:basedOn w:val="Normal"/>
    <w:link w:val="FooterChar"/>
    <w:uiPriority w:val="99"/>
    <w:unhideWhenUsed/>
    <w:rsid w:val="0030199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1999"/>
  </w:style>
  <w:style w:type="paragraph" w:styleId="NoSpacing">
    <w:name w:val="No Spacing"/>
    <w:uiPriority w:val="1"/>
    <w:qFormat/>
    <w:rsid w:val="00096C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44A0"/>
    <w:rPr>
      <w:color w:val="0000FF" w:themeColor="hyperlink"/>
      <w:u w:val="single"/>
    </w:rPr>
  </w:style>
  <w:style w:type="paragraph" w:customStyle="1" w:styleId="HeaderRight">
    <w:name w:val="Header Right"/>
    <w:basedOn w:val="Header"/>
    <w:uiPriority w:val="35"/>
    <w:qFormat/>
    <w:rsid w:val="00625B70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-humphreys@talktalk.co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d-humphreys@talktalk.net</dc:creator>
  <cp:keywords/>
  <dc:description/>
  <cp:lastModifiedBy>d-humphreys@talktalk.net</cp:lastModifiedBy>
  <cp:revision>2</cp:revision>
  <cp:lastPrinted>2020-10-04T19:12:00Z</cp:lastPrinted>
  <dcterms:created xsi:type="dcterms:W3CDTF">2021-10-13T13:49:00Z</dcterms:created>
  <dcterms:modified xsi:type="dcterms:W3CDTF">2021-10-13T13:49:00Z</dcterms:modified>
</cp:coreProperties>
</file>